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B5C59" w14:textId="3959016A" w:rsidR="00454CA3" w:rsidRPr="00653010" w:rsidRDefault="003C4E2C" w:rsidP="00B36A96">
      <w:pPr>
        <w:rPr>
          <w:rFonts w:ascii="Sassoon Infant Std" w:hAnsi="Sassoon Infant Std"/>
        </w:rPr>
      </w:pPr>
      <w:bookmarkStart w:id="0" w:name="_GoBack"/>
      <w:bookmarkEnd w:id="0"/>
      <w:r>
        <w:rPr>
          <w:noProof/>
          <w:lang w:eastAsia="en-GB"/>
        </w:rPr>
        <w:drawing>
          <wp:anchor distT="0" distB="0" distL="114300" distR="114300" simplePos="0" relativeHeight="251667456" behindDoc="1" locked="0" layoutInCell="1" allowOverlap="1" wp14:anchorId="7BB94A61" wp14:editId="3D6C83F8">
            <wp:simplePos x="0" y="0"/>
            <wp:positionH relativeFrom="page">
              <wp:posOffset>5725665</wp:posOffset>
            </wp:positionH>
            <wp:positionV relativeFrom="paragraph">
              <wp:posOffset>101333</wp:posOffset>
            </wp:positionV>
            <wp:extent cx="1436370" cy="580390"/>
            <wp:effectExtent l="0" t="0" r="0" b="0"/>
            <wp:wrapTight wrapText="bothSides">
              <wp:wrapPolygon edited="0">
                <wp:start x="0" y="0"/>
                <wp:lineTo x="0" y="20560"/>
                <wp:lineTo x="21199" y="20560"/>
                <wp:lineTo x="21199" y="0"/>
                <wp:lineTo x="0" y="0"/>
              </wp:wrapPolygon>
            </wp:wrapTight>
            <wp:docPr id="5" name="Picture 5" descr="I:\DATA\data\WORK\Logos\LEAD_Warren Primary_s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A\data\WORK\Logos\LEAD_Warren Primary_stra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637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010">
        <w:rPr>
          <w:rFonts w:ascii="Sassoon Infant Std" w:hAnsi="Sassoon Infant Std"/>
          <w:noProof/>
          <w:lang w:eastAsia="en-GB"/>
        </w:rPr>
        <mc:AlternateContent>
          <mc:Choice Requires="wps">
            <w:drawing>
              <wp:anchor distT="0" distB="0" distL="114300" distR="114300" simplePos="0" relativeHeight="251657216" behindDoc="0" locked="0" layoutInCell="1" allowOverlap="1" wp14:anchorId="63B0FBD8" wp14:editId="0096452B">
                <wp:simplePos x="0" y="0"/>
                <wp:positionH relativeFrom="margin">
                  <wp:posOffset>1008404</wp:posOffset>
                </wp:positionH>
                <wp:positionV relativeFrom="paragraph">
                  <wp:posOffset>24516</wp:posOffset>
                </wp:positionV>
                <wp:extent cx="3695700" cy="811850"/>
                <wp:effectExtent l="19050" t="19050" r="38100" b="4572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811850"/>
                        </a:xfrm>
                        <a:prstGeom prst="rect">
                          <a:avLst/>
                        </a:prstGeom>
                        <a:solidFill>
                          <a:srgbClr val="FFFFFF"/>
                        </a:solidFill>
                        <a:ln w="57150">
                          <a:solidFill>
                            <a:srgbClr val="000000"/>
                          </a:solidFill>
                          <a:miter lim="800000"/>
                          <a:headEnd/>
                          <a:tailEnd/>
                        </a:ln>
                      </wps:spPr>
                      <wps:txbx>
                        <w:txbxContent>
                          <w:p w14:paraId="324798E3" w14:textId="112C529F" w:rsidR="00427EC4" w:rsidRPr="007E3F8B" w:rsidRDefault="00427EC4" w:rsidP="00427EC4">
                            <w:pPr>
                              <w:jc w:val="center"/>
                              <w:rPr>
                                <w:rFonts w:ascii="Arial" w:hAnsi="Arial" w:cs="Arial"/>
                                <w:b/>
                                <w:sz w:val="28"/>
                                <w:szCs w:val="28"/>
                                <w:u w:val="single"/>
                              </w:rPr>
                            </w:pPr>
                            <w:r>
                              <w:rPr>
                                <w:rFonts w:ascii="Arial" w:hAnsi="Arial" w:cs="Arial"/>
                                <w:b/>
                                <w:sz w:val="28"/>
                                <w:szCs w:val="28"/>
                                <w:u w:val="single"/>
                              </w:rPr>
                              <w:t>The Cu</w:t>
                            </w:r>
                            <w:r w:rsidR="001E1477">
                              <w:rPr>
                                <w:rFonts w:ascii="Arial" w:hAnsi="Arial" w:cs="Arial"/>
                                <w:b/>
                                <w:sz w:val="28"/>
                                <w:szCs w:val="28"/>
                                <w:u w:val="single"/>
                              </w:rPr>
                              <w:t>r</w:t>
                            </w:r>
                            <w:r w:rsidR="00A61E87">
                              <w:rPr>
                                <w:rFonts w:ascii="Arial" w:hAnsi="Arial" w:cs="Arial"/>
                                <w:b/>
                                <w:sz w:val="28"/>
                                <w:szCs w:val="28"/>
                                <w:u w:val="single"/>
                              </w:rPr>
                              <w:t>riculum Newsletter:</w:t>
                            </w:r>
                          </w:p>
                          <w:p w14:paraId="3D17167E" w14:textId="27BD4887" w:rsidR="0093797C" w:rsidRDefault="0093797C" w:rsidP="002C7EB2">
                            <w:pPr>
                              <w:jc w:val="center"/>
                              <w:rPr>
                                <w:rFonts w:ascii="Arial" w:hAnsi="Arial" w:cs="Arial"/>
                                <w:b/>
                                <w:sz w:val="28"/>
                                <w:szCs w:val="28"/>
                                <w:u w:val="single"/>
                              </w:rPr>
                            </w:pPr>
                            <w:r w:rsidRPr="007E3F8B">
                              <w:rPr>
                                <w:rFonts w:ascii="Arial" w:hAnsi="Arial" w:cs="Arial"/>
                                <w:b/>
                                <w:sz w:val="28"/>
                                <w:szCs w:val="28"/>
                                <w:u w:val="single"/>
                              </w:rPr>
                              <w:t>Term:</w:t>
                            </w:r>
                            <w:r w:rsidR="007A1392">
                              <w:rPr>
                                <w:rFonts w:ascii="Arial" w:hAnsi="Arial" w:cs="Arial"/>
                                <w:b/>
                                <w:sz w:val="28"/>
                                <w:szCs w:val="28"/>
                                <w:u w:val="single"/>
                              </w:rPr>
                              <w:t xml:space="preserve"> </w:t>
                            </w:r>
                            <w:r w:rsidR="0008026F">
                              <w:rPr>
                                <w:rFonts w:ascii="Arial" w:hAnsi="Arial" w:cs="Arial"/>
                                <w:b/>
                                <w:sz w:val="28"/>
                                <w:szCs w:val="28"/>
                                <w:u w:val="single"/>
                              </w:rPr>
                              <w:t>Autumn 1</w:t>
                            </w:r>
                          </w:p>
                          <w:p w14:paraId="56AB01B5" w14:textId="796D60C8" w:rsidR="00991216" w:rsidRDefault="00991216" w:rsidP="002C7EB2">
                            <w:pPr>
                              <w:jc w:val="center"/>
                              <w:rPr>
                                <w:rFonts w:ascii="Arial" w:hAnsi="Arial" w:cs="Arial"/>
                                <w:b/>
                                <w:sz w:val="28"/>
                                <w:szCs w:val="28"/>
                                <w:u w:val="single"/>
                              </w:rPr>
                            </w:pPr>
                          </w:p>
                          <w:p w14:paraId="7426C54D" w14:textId="77777777" w:rsidR="00991216" w:rsidRPr="007E3F8B" w:rsidRDefault="00991216" w:rsidP="002C7EB2">
                            <w:pPr>
                              <w:jc w:val="center"/>
                              <w:rPr>
                                <w:rFonts w:ascii="Arial" w:hAnsi="Arial" w:cs="Arial"/>
                                <w:b/>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0FBD8" id="Rectangle 2" o:spid="_x0000_s1026" style="position:absolute;margin-left:79.4pt;margin-top:1.95pt;width:291pt;height:63.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" strokeweight="4.5pt">
                <v:textbox>
                  <w:txbxContent>
                    <w:p w14:paraId="324798E3" w14:textId="112C529F" w:rsidR="00427EC4" w:rsidRPr="007E3F8B" w:rsidRDefault="00427EC4" w:rsidP="00427EC4">
                      <w:pPr>
                        <w:jc w:val="center"/>
                        <w:rPr>
                          <w:rFonts w:ascii="Arial" w:hAnsi="Arial" w:cs="Arial"/>
                          <w:b/>
                          <w:sz w:val="28"/>
                          <w:szCs w:val="28"/>
                          <w:u w:val="single"/>
                        </w:rPr>
                      </w:pPr>
                      <w:r>
                        <w:rPr>
                          <w:rFonts w:ascii="Arial" w:hAnsi="Arial" w:cs="Arial"/>
                          <w:b/>
                          <w:sz w:val="28"/>
                          <w:szCs w:val="28"/>
                          <w:u w:val="single"/>
                        </w:rPr>
                        <w:t>The Cu</w:t>
                      </w:r>
                      <w:r w:rsidR="001E1477">
                        <w:rPr>
                          <w:rFonts w:ascii="Arial" w:hAnsi="Arial" w:cs="Arial"/>
                          <w:b/>
                          <w:sz w:val="28"/>
                          <w:szCs w:val="28"/>
                          <w:u w:val="single"/>
                        </w:rPr>
                        <w:t>r</w:t>
                      </w:r>
                      <w:r w:rsidR="00A61E87">
                        <w:rPr>
                          <w:rFonts w:ascii="Arial" w:hAnsi="Arial" w:cs="Arial"/>
                          <w:b/>
                          <w:sz w:val="28"/>
                          <w:szCs w:val="28"/>
                          <w:u w:val="single"/>
                        </w:rPr>
                        <w:t>riculum Newsletter:</w:t>
                      </w:r>
                      <w:bookmarkStart w:id="1" w:name="_GoBack"/>
                      <w:bookmarkEnd w:id="1"/>
                    </w:p>
                    <w:p w14:paraId="3D17167E" w14:textId="27BD4887" w:rsidR="0093797C" w:rsidRDefault="0093797C" w:rsidP="002C7EB2">
                      <w:pPr>
                        <w:jc w:val="center"/>
                        <w:rPr>
                          <w:rFonts w:ascii="Arial" w:hAnsi="Arial" w:cs="Arial"/>
                          <w:b/>
                          <w:sz w:val="28"/>
                          <w:szCs w:val="28"/>
                          <w:u w:val="single"/>
                        </w:rPr>
                      </w:pPr>
                      <w:r w:rsidRPr="007E3F8B">
                        <w:rPr>
                          <w:rFonts w:ascii="Arial" w:hAnsi="Arial" w:cs="Arial"/>
                          <w:b/>
                          <w:sz w:val="28"/>
                          <w:szCs w:val="28"/>
                          <w:u w:val="single"/>
                        </w:rPr>
                        <w:t>Term:</w:t>
                      </w:r>
                      <w:r w:rsidR="007A1392">
                        <w:rPr>
                          <w:rFonts w:ascii="Arial" w:hAnsi="Arial" w:cs="Arial"/>
                          <w:b/>
                          <w:sz w:val="28"/>
                          <w:szCs w:val="28"/>
                          <w:u w:val="single"/>
                        </w:rPr>
                        <w:t xml:space="preserve"> </w:t>
                      </w:r>
                      <w:r w:rsidR="0008026F">
                        <w:rPr>
                          <w:rFonts w:ascii="Arial" w:hAnsi="Arial" w:cs="Arial"/>
                          <w:b/>
                          <w:sz w:val="28"/>
                          <w:szCs w:val="28"/>
                          <w:u w:val="single"/>
                        </w:rPr>
                        <w:t>Autumn 1</w:t>
                      </w:r>
                    </w:p>
                    <w:p w14:paraId="56AB01B5" w14:textId="796D60C8" w:rsidR="00991216" w:rsidRDefault="00991216" w:rsidP="002C7EB2">
                      <w:pPr>
                        <w:jc w:val="center"/>
                        <w:rPr>
                          <w:rFonts w:ascii="Arial" w:hAnsi="Arial" w:cs="Arial"/>
                          <w:b/>
                          <w:sz w:val="28"/>
                          <w:szCs w:val="28"/>
                          <w:u w:val="single"/>
                        </w:rPr>
                      </w:pPr>
                    </w:p>
                    <w:p w14:paraId="7426C54D" w14:textId="77777777" w:rsidR="00991216" w:rsidRPr="007E3F8B" w:rsidRDefault="00991216" w:rsidP="002C7EB2">
                      <w:pPr>
                        <w:jc w:val="center"/>
                        <w:rPr>
                          <w:rFonts w:ascii="Arial" w:hAnsi="Arial" w:cs="Arial"/>
                          <w:b/>
                          <w:sz w:val="28"/>
                          <w:szCs w:val="28"/>
                          <w:u w:val="single"/>
                        </w:rPr>
                      </w:pPr>
                    </w:p>
                  </w:txbxContent>
                </v:textbox>
                <w10:wrap anchorx="margin"/>
              </v:rect>
            </w:pict>
          </mc:Fallback>
        </mc:AlternateContent>
      </w:r>
      <w:r w:rsidRPr="00653010">
        <w:rPr>
          <w:rFonts w:ascii="Sassoon Infant Std" w:hAnsi="Sassoon Infant Std" w:cs="Times New Roman"/>
          <w:noProof/>
          <w:sz w:val="24"/>
          <w:szCs w:val="24"/>
          <w:lang w:eastAsia="en-GB"/>
        </w:rPr>
        <mc:AlternateContent>
          <mc:Choice Requires="wps">
            <w:drawing>
              <wp:anchor distT="0" distB="0" distL="114300" distR="114300" simplePos="0" relativeHeight="251665408" behindDoc="0" locked="0" layoutInCell="1" allowOverlap="1" wp14:anchorId="30AB0DF2" wp14:editId="2132EFCF">
                <wp:simplePos x="0" y="0"/>
                <wp:positionH relativeFrom="column">
                  <wp:posOffset>-589601</wp:posOffset>
                </wp:positionH>
                <wp:positionV relativeFrom="paragraph">
                  <wp:posOffset>-197272</wp:posOffset>
                </wp:positionV>
                <wp:extent cx="1418602" cy="1298961"/>
                <wp:effectExtent l="19050" t="19050" r="29210" b="349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18602" cy="1298961"/>
                        </a:xfrm>
                        <a:prstGeom prst="rect">
                          <a:avLst/>
                        </a:prstGeom>
                        <a:solidFill>
                          <a:srgbClr val="FFFFFF"/>
                        </a:solidFill>
                        <a:ln w="57150">
                          <a:solidFill>
                            <a:srgbClr val="000000"/>
                          </a:solidFill>
                          <a:miter lim="800000"/>
                          <a:headEnd/>
                          <a:tailEnd/>
                        </a:ln>
                      </wps:spPr>
                      <wps:txbx>
                        <w:txbxContent>
                          <w:p w14:paraId="2D42DBDA" w14:textId="43013BA6" w:rsidR="00825E37" w:rsidRDefault="003C4E2C" w:rsidP="00825E37">
                            <w:pPr>
                              <w:rPr>
                                <w:rFonts w:ascii="Arial" w:hAnsi="Arial" w:cs="Arial"/>
                                <w:b/>
                                <w:sz w:val="28"/>
                                <w:szCs w:val="28"/>
                                <w:u w:val="single"/>
                              </w:rPr>
                            </w:pPr>
                            <w:r w:rsidRPr="003C4E2C">
                              <w:rPr>
                                <w:rFonts w:ascii="Arial" w:hAnsi="Arial" w:cs="Arial"/>
                                <w:b/>
                                <w:noProof/>
                                <w:sz w:val="28"/>
                                <w:szCs w:val="28"/>
                                <w:u w:val="single"/>
                                <w:lang w:eastAsia="en-GB"/>
                              </w:rPr>
                              <w:drawing>
                                <wp:inline distT="0" distB="0" distL="0" distR="0" wp14:anchorId="0A99186D" wp14:editId="6713A6C7">
                                  <wp:extent cx="1178560" cy="114502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8560" cy="11450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B0DF2" id="_x0000_s1027" style="position:absolute;margin-left:-46.45pt;margin-top:-15.55pt;width:111.7pt;height:102.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" strokeweight="4.5pt">
                <v:textbox>
                  <w:txbxContent>
                    <w:p w14:paraId="2D42DBDA" w14:textId="43013BA6" w:rsidR="00825E37" w:rsidRDefault="003C4E2C" w:rsidP="00825E37">
                      <w:pPr>
                        <w:rPr>
                          <w:rFonts w:ascii="Arial" w:hAnsi="Arial" w:cs="Arial"/>
                          <w:b/>
                          <w:sz w:val="28"/>
                          <w:szCs w:val="28"/>
                          <w:u w:val="single"/>
                        </w:rPr>
                      </w:pPr>
                      <w:r w:rsidRPr="003C4E2C">
                        <w:rPr>
                          <w:rFonts w:ascii="Arial" w:hAnsi="Arial" w:cs="Arial"/>
                          <w:b/>
                          <w:noProof/>
                          <w:sz w:val="28"/>
                          <w:szCs w:val="28"/>
                          <w:u w:val="single"/>
                          <w:lang w:eastAsia="en-GB"/>
                        </w:rPr>
                        <w:drawing>
                          <wp:inline distT="0" distB="0" distL="0" distR="0" wp14:anchorId="0A99186D" wp14:editId="6713A6C7">
                            <wp:extent cx="1178560" cy="114502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8560" cy="1145020"/>
                                    </a:xfrm>
                                    <a:prstGeom prst="rect">
                                      <a:avLst/>
                                    </a:prstGeom>
                                    <a:noFill/>
                                    <a:ln>
                                      <a:noFill/>
                                    </a:ln>
                                  </pic:spPr>
                                </pic:pic>
                              </a:graphicData>
                            </a:graphic>
                          </wp:inline>
                        </w:drawing>
                      </w:r>
                    </w:p>
                  </w:txbxContent>
                </v:textbox>
              </v:rect>
            </w:pict>
          </mc:Fallback>
        </mc:AlternateContent>
      </w:r>
      <w:r w:rsidR="002C7EB2" w:rsidRPr="00653010">
        <w:rPr>
          <w:rFonts w:ascii="Sassoon Infant Std" w:hAnsi="Sassoon Infant Std" w:cs="Arial"/>
          <w:sz w:val="20"/>
          <w:szCs w:val="20"/>
        </w:rPr>
        <w:t xml:space="preserve"> </w:t>
      </w:r>
    </w:p>
    <w:p w14:paraId="2C72BA4B" w14:textId="0A941DBA" w:rsidR="00DF583C" w:rsidRPr="00653010" w:rsidRDefault="00DF583C" w:rsidP="00B36A96">
      <w:pPr>
        <w:rPr>
          <w:rFonts w:ascii="Sassoon Infant Std" w:hAnsi="Sassoon Infant Std"/>
        </w:rPr>
      </w:pPr>
    </w:p>
    <w:p w14:paraId="4861A1AB" w14:textId="61AB00B7" w:rsidR="00454CA3" w:rsidRPr="00653010" w:rsidRDefault="00825E37" w:rsidP="00825E37">
      <w:pPr>
        <w:tabs>
          <w:tab w:val="left" w:pos="8040"/>
        </w:tabs>
        <w:rPr>
          <w:rFonts w:ascii="Sassoon Infant Std" w:hAnsi="Sassoon Infant Std"/>
        </w:rPr>
      </w:pPr>
      <w:r w:rsidRPr="00653010">
        <w:rPr>
          <w:rFonts w:ascii="Sassoon Infant Std" w:hAnsi="Sassoon Infant Std"/>
        </w:rPr>
        <w:tab/>
      </w:r>
    </w:p>
    <w:tbl>
      <w:tblPr>
        <w:tblStyle w:val="TableGrid"/>
        <w:tblW w:w="10065" w:type="dxa"/>
        <w:tblInd w:w="-732" w:type="dxa"/>
        <w:tblLayout w:type="fixed"/>
        <w:tblLook w:val="04A0" w:firstRow="1" w:lastRow="0" w:firstColumn="1" w:lastColumn="0" w:noHBand="0" w:noVBand="1"/>
      </w:tblPr>
      <w:tblGrid>
        <w:gridCol w:w="3544"/>
        <w:gridCol w:w="284"/>
        <w:gridCol w:w="1701"/>
        <w:gridCol w:w="4536"/>
      </w:tblGrid>
      <w:tr w:rsidR="0024615A" w:rsidRPr="00653010" w14:paraId="348699F9" w14:textId="77777777" w:rsidTr="003C4E2C">
        <w:trPr>
          <w:trHeight w:val="851"/>
        </w:trPr>
        <w:tc>
          <w:tcPr>
            <w:tcW w:w="10065" w:type="dxa"/>
            <w:gridSpan w:val="4"/>
            <w:tcBorders>
              <w:top w:val="single" w:sz="18" w:space="0" w:color="auto"/>
              <w:left w:val="single" w:sz="18" w:space="0" w:color="auto"/>
              <w:bottom w:val="single" w:sz="18" w:space="0" w:color="auto"/>
              <w:right w:val="single" w:sz="18" w:space="0" w:color="auto"/>
            </w:tcBorders>
          </w:tcPr>
          <w:p w14:paraId="6483EF77" w14:textId="0B1BA638" w:rsidR="0024615A" w:rsidRPr="00823E04" w:rsidRDefault="00824A13" w:rsidP="00823E04">
            <w:pPr>
              <w:rPr>
                <w:rFonts w:cstheme="minorHAnsi"/>
                <w:szCs w:val="20"/>
              </w:rPr>
            </w:pPr>
            <w:r>
              <w:rPr>
                <w:rFonts w:cstheme="minorHAnsi"/>
                <w:szCs w:val="20"/>
              </w:rPr>
              <w:t>Welcome back! W</w:t>
            </w:r>
            <w:r w:rsidR="003C4E2C" w:rsidRPr="003C4E2C">
              <w:rPr>
                <w:rFonts w:cstheme="minorHAnsi"/>
                <w:szCs w:val="20"/>
              </w:rPr>
              <w:t xml:space="preserve">e hope you have had a long and relaxing summer break and are feeling refreshed and </w:t>
            </w:r>
            <w:r>
              <w:rPr>
                <w:rFonts w:cstheme="minorHAnsi"/>
                <w:szCs w:val="20"/>
              </w:rPr>
              <w:t xml:space="preserve">ready to start </w:t>
            </w:r>
            <w:r w:rsidR="003C4E2C" w:rsidRPr="003C4E2C">
              <w:rPr>
                <w:rFonts w:cstheme="minorHAnsi"/>
                <w:szCs w:val="20"/>
              </w:rPr>
              <w:t>what is going to be another successful, fun filled year of learning!</w:t>
            </w:r>
            <w:r w:rsidR="00823E04">
              <w:rPr>
                <w:rFonts w:cstheme="minorHAnsi"/>
                <w:szCs w:val="20"/>
              </w:rPr>
              <w:t xml:space="preserve"> </w:t>
            </w:r>
            <w:r w:rsidR="003C4E2C" w:rsidRPr="003C4E2C">
              <w:rPr>
                <w:rFonts w:cstheme="minorHAnsi"/>
                <w:szCs w:val="20"/>
              </w:rPr>
              <w:t>We would also like to take this opportunity to say a great big hel</w:t>
            </w:r>
            <w:r w:rsidR="00823E04">
              <w:rPr>
                <w:rFonts w:cstheme="minorHAnsi"/>
                <w:szCs w:val="20"/>
              </w:rPr>
              <w:t>lo to all</w:t>
            </w:r>
            <w:r>
              <w:rPr>
                <w:rFonts w:cstheme="minorHAnsi"/>
                <w:szCs w:val="20"/>
              </w:rPr>
              <w:t xml:space="preserve"> new children and</w:t>
            </w:r>
            <w:r w:rsidR="003C4E2C" w:rsidRPr="003C4E2C">
              <w:rPr>
                <w:rFonts w:cstheme="minorHAnsi"/>
                <w:szCs w:val="20"/>
              </w:rPr>
              <w:t xml:space="preserve"> families joining</w:t>
            </w:r>
            <w:r w:rsidR="00823E04">
              <w:rPr>
                <w:rFonts w:cstheme="minorHAnsi"/>
                <w:szCs w:val="20"/>
              </w:rPr>
              <w:t xml:space="preserve"> us</w:t>
            </w:r>
            <w:r w:rsidR="003C4E2C" w:rsidRPr="003C4E2C">
              <w:rPr>
                <w:rFonts w:cstheme="minorHAnsi"/>
                <w:szCs w:val="20"/>
              </w:rPr>
              <w:t xml:space="preserve"> this year. We are looking forward t</w:t>
            </w:r>
            <w:r w:rsidR="00823E04">
              <w:rPr>
                <w:rFonts w:cstheme="minorHAnsi"/>
                <w:szCs w:val="20"/>
              </w:rPr>
              <w:t xml:space="preserve">o working </w:t>
            </w:r>
            <w:r>
              <w:rPr>
                <w:rFonts w:cstheme="minorHAnsi"/>
                <w:szCs w:val="20"/>
              </w:rPr>
              <w:t>with you all.</w:t>
            </w:r>
          </w:p>
        </w:tc>
      </w:tr>
      <w:tr w:rsidR="0024615A" w:rsidRPr="00653010" w14:paraId="5E261C1A" w14:textId="77777777" w:rsidTr="00B46026">
        <w:trPr>
          <w:trHeight w:val="134"/>
        </w:trPr>
        <w:tc>
          <w:tcPr>
            <w:tcW w:w="10065" w:type="dxa"/>
            <w:gridSpan w:val="4"/>
            <w:tcBorders>
              <w:top w:val="single" w:sz="18" w:space="0" w:color="auto"/>
              <w:left w:val="nil"/>
              <w:bottom w:val="single" w:sz="18" w:space="0" w:color="auto"/>
              <w:right w:val="nil"/>
            </w:tcBorders>
          </w:tcPr>
          <w:p w14:paraId="1B59C6A3" w14:textId="77777777" w:rsidR="0024615A" w:rsidRPr="00653010" w:rsidRDefault="0024615A" w:rsidP="00DF583C">
            <w:pPr>
              <w:tabs>
                <w:tab w:val="left" w:pos="1102"/>
              </w:tabs>
              <w:rPr>
                <w:rFonts w:ascii="Sassoon Infant Std" w:hAnsi="Sassoon Infant Std"/>
                <w:sz w:val="8"/>
                <w:szCs w:val="8"/>
              </w:rPr>
            </w:pPr>
          </w:p>
        </w:tc>
      </w:tr>
      <w:tr w:rsidR="0061423F" w:rsidRPr="00653010" w14:paraId="15B27582" w14:textId="77777777" w:rsidTr="003C4E2C">
        <w:trPr>
          <w:trHeight w:val="301"/>
        </w:trPr>
        <w:tc>
          <w:tcPr>
            <w:tcW w:w="10065" w:type="dxa"/>
            <w:gridSpan w:val="4"/>
            <w:tcBorders>
              <w:left w:val="single" w:sz="18" w:space="0" w:color="auto"/>
              <w:right w:val="single" w:sz="18" w:space="0" w:color="auto"/>
            </w:tcBorders>
          </w:tcPr>
          <w:p w14:paraId="43365046" w14:textId="707FC02D" w:rsidR="003C4E2C" w:rsidRPr="003C4E2C" w:rsidRDefault="003C4E2C" w:rsidP="003C4E2C">
            <w:pPr>
              <w:tabs>
                <w:tab w:val="left" w:pos="1102"/>
              </w:tabs>
              <w:rPr>
                <w:rFonts w:ascii="Calibri" w:hAnsi="Calibri" w:cs="Calibri"/>
                <w:b/>
                <w:u w:val="single"/>
              </w:rPr>
            </w:pPr>
            <w:r w:rsidRPr="003C4E2C">
              <w:rPr>
                <w:rFonts w:ascii="Calibri" w:hAnsi="Calibri" w:cs="Calibri"/>
                <w:b/>
                <w:u w:val="single"/>
              </w:rPr>
              <w:t>Theme</w:t>
            </w:r>
          </w:p>
        </w:tc>
      </w:tr>
      <w:tr w:rsidR="003C4E2C" w:rsidRPr="00653010" w14:paraId="2BFD6EFC" w14:textId="77777777" w:rsidTr="002A4BF7">
        <w:trPr>
          <w:trHeight w:val="3463"/>
        </w:trPr>
        <w:tc>
          <w:tcPr>
            <w:tcW w:w="10065" w:type="dxa"/>
            <w:gridSpan w:val="4"/>
            <w:tcBorders>
              <w:left w:val="single" w:sz="18" w:space="0" w:color="auto"/>
              <w:right w:val="single" w:sz="18" w:space="0" w:color="auto"/>
            </w:tcBorders>
          </w:tcPr>
          <w:p w14:paraId="335BC2B2" w14:textId="4D11A6EF" w:rsidR="00824A13" w:rsidRPr="00823E04" w:rsidRDefault="000C363C" w:rsidP="000C363C">
            <w:pPr>
              <w:jc w:val="center"/>
              <w:rPr>
                <w:rFonts w:ascii="Calibri" w:hAnsi="Calibri" w:cs="Calibri"/>
                <w:b/>
                <w:sz w:val="24"/>
                <w:u w:val="single"/>
              </w:rPr>
            </w:pPr>
            <w:r w:rsidRPr="00823E04">
              <w:rPr>
                <w:rFonts w:ascii="Calibri" w:hAnsi="Calibri" w:cs="Calibri"/>
                <w:b/>
                <w:sz w:val="24"/>
                <w:u w:val="single"/>
              </w:rPr>
              <w:t>All About Me</w:t>
            </w:r>
          </w:p>
          <w:p w14:paraId="393DEC9A" w14:textId="77777777" w:rsidR="000C363C" w:rsidRDefault="000C363C" w:rsidP="000C363C">
            <w:pPr>
              <w:jc w:val="center"/>
              <w:rPr>
                <w:rFonts w:ascii="Calibri" w:hAnsi="Calibri" w:cs="Calibri"/>
                <w:b/>
              </w:rPr>
            </w:pPr>
          </w:p>
          <w:p w14:paraId="116B5838" w14:textId="77777777" w:rsidR="00824A13" w:rsidRDefault="00824A13" w:rsidP="003C4E2C">
            <w:pPr>
              <w:rPr>
                <w:rFonts w:ascii="Calibri" w:hAnsi="Calibri" w:cs="Calibri"/>
              </w:rPr>
            </w:pPr>
            <w:r>
              <w:rPr>
                <w:rFonts w:ascii="Calibri" w:hAnsi="Calibri" w:cs="Calibri"/>
              </w:rPr>
              <w:t>To start our learning journey off this year, we will be exploring the theme ‘All about me: Why are you special?’</w:t>
            </w:r>
          </w:p>
          <w:p w14:paraId="4A1BA787" w14:textId="77777777" w:rsidR="00824A13" w:rsidRDefault="00824A13" w:rsidP="003C4E2C">
            <w:pPr>
              <w:rPr>
                <w:rFonts w:ascii="Calibri" w:hAnsi="Calibri" w:cs="Calibri"/>
              </w:rPr>
            </w:pPr>
            <w:r>
              <w:rPr>
                <w:rFonts w:ascii="Calibri" w:hAnsi="Calibri" w:cs="Calibri"/>
              </w:rPr>
              <w:t>Through our theme we will be looking at: our bodies, especially our facial features; our families and homes; our school; and lastly the people that help us.</w:t>
            </w:r>
          </w:p>
          <w:p w14:paraId="1093E524" w14:textId="77DE2E6D" w:rsidR="00824A13" w:rsidRDefault="00824A13" w:rsidP="003C4E2C">
            <w:pPr>
              <w:rPr>
                <w:rFonts w:ascii="Calibri" w:hAnsi="Calibri" w:cs="Calibri"/>
              </w:rPr>
            </w:pPr>
          </w:p>
          <w:p w14:paraId="08EA641C" w14:textId="36F34A82" w:rsidR="00824A13" w:rsidRDefault="00824A13" w:rsidP="00824A13">
            <w:pPr>
              <w:rPr>
                <w:rFonts w:ascii="Calibri" w:hAnsi="Calibri" w:cs="Calibri"/>
              </w:rPr>
            </w:pPr>
            <w:r>
              <w:rPr>
                <w:rFonts w:ascii="Calibri" w:hAnsi="Calibri" w:cs="Calibri"/>
              </w:rPr>
              <w:t xml:space="preserve">To support teaching and learning, our Power of Reading story this half term will be “Owl Babies.” </w:t>
            </w:r>
          </w:p>
          <w:p w14:paraId="1BF23228" w14:textId="2E7E1FEA" w:rsidR="00824A13" w:rsidRDefault="00823E04" w:rsidP="00824A13">
            <w:pPr>
              <w:rPr>
                <w:rFonts w:ascii="Calibri" w:hAnsi="Calibri" w:cs="Calibri"/>
              </w:rPr>
            </w:pPr>
            <w:r>
              <w:rPr>
                <w:noProof/>
                <w:lang w:eastAsia="en-GB"/>
              </w:rPr>
              <w:drawing>
                <wp:anchor distT="0" distB="0" distL="114300" distR="114300" simplePos="0" relativeHeight="251668480" behindDoc="0" locked="0" layoutInCell="1" allowOverlap="1" wp14:anchorId="2D772233" wp14:editId="5028C7CA">
                  <wp:simplePos x="0" y="0"/>
                  <wp:positionH relativeFrom="column">
                    <wp:posOffset>4904105</wp:posOffset>
                  </wp:positionH>
                  <wp:positionV relativeFrom="paragraph">
                    <wp:posOffset>24130</wp:posOffset>
                  </wp:positionV>
                  <wp:extent cx="1343490" cy="942752"/>
                  <wp:effectExtent l="0" t="0" r="0" b="0"/>
                  <wp:wrapNone/>
                  <wp:docPr id="7" name="Picture 7" descr="Owl Babies: 1: Amazon.co.uk: Waddell, Martin, Benson, Patrick:  8601300416243: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wl Babies: 1: Amazon.co.uk: Waddell, Martin, Benson, Patrick:  8601300416243: Book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490" cy="942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9DD3C2" w14:textId="5811A759" w:rsidR="00824A13" w:rsidRDefault="00824A13" w:rsidP="00824A13">
            <w:r>
              <w:rPr>
                <w:rFonts w:ascii="Calibri" w:hAnsi="Calibri" w:cs="Calibri"/>
              </w:rPr>
              <w:t>Please turn over to find out about our learning in the different areas</w:t>
            </w:r>
            <w:r w:rsidR="00823E04">
              <w:rPr>
                <w:rFonts w:ascii="Calibri" w:hAnsi="Calibri" w:cs="Calibri"/>
              </w:rPr>
              <w:t xml:space="preserve"> of th</w:t>
            </w:r>
            <w:r>
              <w:rPr>
                <w:rFonts w:ascii="Calibri" w:hAnsi="Calibri" w:cs="Calibri"/>
              </w:rPr>
              <w:t xml:space="preserve"> curriculum.</w:t>
            </w:r>
            <w:r w:rsidR="00E77897">
              <w:t xml:space="preserve"> </w:t>
            </w:r>
          </w:p>
          <w:p w14:paraId="5D2F980E" w14:textId="43477258" w:rsidR="000C363C" w:rsidRDefault="000C363C" w:rsidP="00824A13"/>
          <w:p w14:paraId="26FA8079" w14:textId="77777777" w:rsidR="00823E04" w:rsidRDefault="00823E04" w:rsidP="00824A13"/>
          <w:p w14:paraId="6C828750" w14:textId="77777777" w:rsidR="00E77897" w:rsidRDefault="00E77897" w:rsidP="00824A13"/>
          <w:p w14:paraId="2E23BC59" w14:textId="0555BA57" w:rsidR="00E77897" w:rsidRPr="00824A13" w:rsidRDefault="00E77897" w:rsidP="00824A13">
            <w:pPr>
              <w:rPr>
                <w:rFonts w:cstheme="minorHAnsi"/>
                <w:sz w:val="20"/>
                <w:szCs w:val="20"/>
              </w:rPr>
            </w:pPr>
          </w:p>
        </w:tc>
      </w:tr>
      <w:tr w:rsidR="0024615A" w:rsidRPr="00653010" w14:paraId="4CBC183F" w14:textId="77777777" w:rsidTr="00301939">
        <w:trPr>
          <w:trHeight w:val="25"/>
        </w:trPr>
        <w:tc>
          <w:tcPr>
            <w:tcW w:w="10065" w:type="dxa"/>
            <w:gridSpan w:val="4"/>
            <w:tcBorders>
              <w:top w:val="single" w:sz="18" w:space="0" w:color="auto"/>
              <w:left w:val="nil"/>
              <w:bottom w:val="single" w:sz="18" w:space="0" w:color="auto"/>
              <w:right w:val="nil"/>
            </w:tcBorders>
          </w:tcPr>
          <w:p w14:paraId="1C8245CA" w14:textId="5926E88E" w:rsidR="00C4339F" w:rsidRPr="00653010" w:rsidRDefault="00C4339F" w:rsidP="00DF583C">
            <w:pPr>
              <w:tabs>
                <w:tab w:val="left" w:pos="1102"/>
              </w:tabs>
              <w:rPr>
                <w:rFonts w:ascii="Sassoon Infant Std" w:hAnsi="Sassoon Infant Std"/>
                <w:sz w:val="18"/>
                <w:szCs w:val="18"/>
              </w:rPr>
            </w:pPr>
          </w:p>
        </w:tc>
      </w:tr>
      <w:tr w:rsidR="00B46026" w:rsidRPr="00653010" w14:paraId="263F81A4" w14:textId="77777777" w:rsidTr="00B46026">
        <w:trPr>
          <w:trHeight w:val="148"/>
        </w:trPr>
        <w:tc>
          <w:tcPr>
            <w:tcW w:w="10065" w:type="dxa"/>
            <w:gridSpan w:val="4"/>
            <w:tcBorders>
              <w:top w:val="single" w:sz="18" w:space="0" w:color="auto"/>
              <w:left w:val="nil"/>
              <w:bottom w:val="nil"/>
              <w:right w:val="nil"/>
            </w:tcBorders>
          </w:tcPr>
          <w:p w14:paraId="5C1B8162" w14:textId="234F8FE9" w:rsidR="00B46026" w:rsidRPr="00653010" w:rsidRDefault="00B46026" w:rsidP="00B46026">
            <w:pPr>
              <w:rPr>
                <w:rFonts w:ascii="Sassoon Infant Std" w:hAnsi="Sassoon Infant Std"/>
                <w:b/>
                <w:sz w:val="8"/>
                <w:szCs w:val="8"/>
                <w:u w:val="single"/>
              </w:rPr>
            </w:pPr>
          </w:p>
        </w:tc>
      </w:tr>
      <w:tr w:rsidR="00B46026" w:rsidRPr="00653010" w14:paraId="60FFCAE5" w14:textId="77777777" w:rsidTr="007A1392">
        <w:trPr>
          <w:trHeight w:val="285"/>
        </w:trPr>
        <w:tc>
          <w:tcPr>
            <w:tcW w:w="3544" w:type="dxa"/>
            <w:tcBorders>
              <w:top w:val="single" w:sz="18" w:space="0" w:color="auto"/>
              <w:left w:val="single" w:sz="18" w:space="0" w:color="auto"/>
              <w:bottom w:val="single" w:sz="18" w:space="0" w:color="auto"/>
              <w:right w:val="single" w:sz="18" w:space="0" w:color="auto"/>
            </w:tcBorders>
          </w:tcPr>
          <w:p w14:paraId="6D5D3FC6" w14:textId="77777777" w:rsidR="00B46026" w:rsidRPr="00653010" w:rsidRDefault="00B46026" w:rsidP="00B46026">
            <w:pPr>
              <w:jc w:val="center"/>
              <w:rPr>
                <w:rFonts w:ascii="Sassoon Infant Std" w:hAnsi="Sassoon Infant Std"/>
                <w:b/>
                <w:sz w:val="24"/>
                <w:szCs w:val="24"/>
                <w:u w:val="single"/>
              </w:rPr>
            </w:pPr>
            <w:r w:rsidRPr="00653010">
              <w:rPr>
                <w:rFonts w:ascii="Sassoon Infant Std" w:hAnsi="Sassoon Infant Std"/>
                <w:b/>
                <w:sz w:val="24"/>
                <w:szCs w:val="24"/>
                <w:u w:val="single"/>
              </w:rPr>
              <w:t>Visits and Visitors</w:t>
            </w:r>
          </w:p>
        </w:tc>
        <w:tc>
          <w:tcPr>
            <w:tcW w:w="284" w:type="dxa"/>
            <w:vMerge w:val="restart"/>
            <w:tcBorders>
              <w:top w:val="nil"/>
              <w:left w:val="single" w:sz="18" w:space="0" w:color="auto"/>
              <w:right w:val="single" w:sz="18" w:space="0" w:color="auto"/>
            </w:tcBorders>
          </w:tcPr>
          <w:p w14:paraId="2D648EE9" w14:textId="4A7FB225" w:rsidR="00B46026" w:rsidRPr="00653010" w:rsidRDefault="00B46026" w:rsidP="00B46026">
            <w:pPr>
              <w:jc w:val="center"/>
              <w:rPr>
                <w:rFonts w:ascii="Sassoon Infant Std" w:hAnsi="Sassoon Infant Std"/>
                <w:b/>
                <w:u w:val="single"/>
              </w:rPr>
            </w:pPr>
          </w:p>
        </w:tc>
        <w:tc>
          <w:tcPr>
            <w:tcW w:w="6237" w:type="dxa"/>
            <w:gridSpan w:val="2"/>
            <w:tcBorders>
              <w:top w:val="single" w:sz="18" w:space="0" w:color="auto"/>
              <w:left w:val="single" w:sz="18" w:space="0" w:color="auto"/>
              <w:right w:val="single" w:sz="18" w:space="0" w:color="auto"/>
            </w:tcBorders>
          </w:tcPr>
          <w:p w14:paraId="05CB3D6A" w14:textId="7A75C047" w:rsidR="00B46026" w:rsidRPr="00653010" w:rsidRDefault="00B46026" w:rsidP="00B46026">
            <w:pPr>
              <w:jc w:val="center"/>
              <w:rPr>
                <w:rFonts w:ascii="Sassoon Infant Std" w:hAnsi="Sassoon Infant Std"/>
                <w:b/>
                <w:sz w:val="24"/>
                <w:szCs w:val="24"/>
                <w:u w:val="single"/>
              </w:rPr>
            </w:pPr>
            <w:r w:rsidRPr="00653010">
              <w:rPr>
                <w:rFonts w:ascii="Sassoon Infant Std" w:hAnsi="Sassoon Infant Std"/>
                <w:b/>
                <w:sz w:val="24"/>
                <w:szCs w:val="24"/>
                <w:u w:val="single"/>
              </w:rPr>
              <w:t>Reminders</w:t>
            </w:r>
          </w:p>
        </w:tc>
      </w:tr>
      <w:tr w:rsidR="007A1392" w:rsidRPr="00653010" w14:paraId="339702DA" w14:textId="77777777" w:rsidTr="00E77897">
        <w:trPr>
          <w:trHeight w:val="854"/>
        </w:trPr>
        <w:tc>
          <w:tcPr>
            <w:tcW w:w="3544" w:type="dxa"/>
            <w:tcBorders>
              <w:left w:val="single" w:sz="18" w:space="0" w:color="auto"/>
              <w:bottom w:val="single" w:sz="4" w:space="0" w:color="auto"/>
              <w:right w:val="single" w:sz="18" w:space="0" w:color="auto"/>
            </w:tcBorders>
          </w:tcPr>
          <w:p w14:paraId="5320FDFD" w14:textId="7ACAD5A6" w:rsidR="0091621B" w:rsidRDefault="00824A13" w:rsidP="00E77897">
            <w:pPr>
              <w:jc w:val="both"/>
              <w:rPr>
                <w:rFonts w:ascii="Sassoon Infant Std" w:hAnsi="Sassoon Infant Std"/>
                <w:sz w:val="18"/>
                <w:szCs w:val="18"/>
              </w:rPr>
            </w:pPr>
            <w:r>
              <w:rPr>
                <w:rFonts w:ascii="Sassoon Infant Std" w:hAnsi="Sassoon Infant Std"/>
                <w:sz w:val="18"/>
                <w:szCs w:val="18"/>
              </w:rPr>
              <w:t xml:space="preserve">This half term </w:t>
            </w:r>
            <w:r w:rsidR="00E77897">
              <w:rPr>
                <w:rFonts w:ascii="Sassoon Infant Std" w:hAnsi="Sassoon Infant Std"/>
                <w:sz w:val="18"/>
                <w:szCs w:val="18"/>
              </w:rPr>
              <w:t>we will be welcoming Falconry UK to Warren Primary Academy.</w:t>
            </w:r>
          </w:p>
          <w:p w14:paraId="4E7AA6C3" w14:textId="2BFB3612" w:rsidR="00E77897" w:rsidRPr="007A1392" w:rsidRDefault="00E77897" w:rsidP="00E77897">
            <w:pPr>
              <w:jc w:val="both"/>
              <w:rPr>
                <w:rFonts w:ascii="Sassoon Infant Std" w:hAnsi="Sassoon Infant Std"/>
                <w:sz w:val="18"/>
                <w:szCs w:val="18"/>
              </w:rPr>
            </w:pPr>
            <w:r>
              <w:rPr>
                <w:rFonts w:ascii="Sassoon Infant Std" w:hAnsi="Sassoon Infant Std"/>
                <w:sz w:val="18"/>
                <w:szCs w:val="18"/>
              </w:rPr>
              <w:t xml:space="preserve">Falconry UK will be bringing a selection of Owls for us to </w:t>
            </w:r>
            <w:r w:rsidR="00823E04">
              <w:rPr>
                <w:rFonts w:ascii="Sassoon Infant Std" w:hAnsi="Sassoon Infant Std"/>
                <w:sz w:val="18"/>
                <w:szCs w:val="18"/>
              </w:rPr>
              <w:t>meet and learn about first hand!</w:t>
            </w:r>
          </w:p>
        </w:tc>
        <w:tc>
          <w:tcPr>
            <w:tcW w:w="284" w:type="dxa"/>
            <w:vMerge/>
            <w:tcBorders>
              <w:left w:val="single" w:sz="18" w:space="0" w:color="auto"/>
              <w:right w:val="single" w:sz="18" w:space="0" w:color="auto"/>
            </w:tcBorders>
          </w:tcPr>
          <w:p w14:paraId="525C621A" w14:textId="77777777" w:rsidR="007A1392" w:rsidRPr="00653010" w:rsidRDefault="007A1392" w:rsidP="0037446F">
            <w:pPr>
              <w:pStyle w:val="ListParagraph"/>
              <w:numPr>
                <w:ilvl w:val="0"/>
                <w:numId w:val="2"/>
              </w:numPr>
              <w:rPr>
                <w:rFonts w:ascii="Sassoon Infant Std" w:hAnsi="Sassoon Infant Std"/>
                <w:b/>
                <w:u w:val="single"/>
              </w:rPr>
            </w:pPr>
          </w:p>
        </w:tc>
        <w:tc>
          <w:tcPr>
            <w:tcW w:w="1701" w:type="dxa"/>
            <w:vMerge w:val="restart"/>
            <w:tcBorders>
              <w:left w:val="single" w:sz="18" w:space="0" w:color="auto"/>
            </w:tcBorders>
            <w:vAlign w:val="center"/>
          </w:tcPr>
          <w:p w14:paraId="3D2C626D" w14:textId="01C0A6E5" w:rsidR="007A1392" w:rsidRPr="00E77897" w:rsidRDefault="00E77897" w:rsidP="00823E04">
            <w:pPr>
              <w:jc w:val="center"/>
              <w:rPr>
                <w:rFonts w:ascii="Sassoon Infant Std" w:hAnsi="Sassoon Infant Std"/>
                <w:b/>
                <w:sz w:val="18"/>
                <w:szCs w:val="18"/>
                <w:u w:val="single"/>
              </w:rPr>
            </w:pPr>
            <w:r>
              <w:rPr>
                <w:rFonts w:ascii="Sassoon Infant Std" w:hAnsi="Sassoon Infant Std"/>
                <w:b/>
                <w:sz w:val="18"/>
                <w:szCs w:val="18"/>
                <w:u w:val="single"/>
              </w:rPr>
              <w:t>Attendance</w:t>
            </w:r>
            <w:r w:rsidR="00823E04">
              <w:rPr>
                <w:rFonts w:ascii="Sassoon Infant Std" w:hAnsi="Sassoon Infant Std"/>
                <w:b/>
                <w:sz w:val="18"/>
                <w:szCs w:val="18"/>
                <w:u w:val="single"/>
              </w:rPr>
              <w:t xml:space="preserve"> and timetable</w:t>
            </w:r>
          </w:p>
        </w:tc>
        <w:tc>
          <w:tcPr>
            <w:tcW w:w="4536" w:type="dxa"/>
            <w:vMerge w:val="restart"/>
            <w:tcBorders>
              <w:right w:val="single" w:sz="18" w:space="0" w:color="auto"/>
            </w:tcBorders>
            <w:vAlign w:val="center"/>
          </w:tcPr>
          <w:p w14:paraId="4BF8B214" w14:textId="14C6A72A" w:rsidR="007A1392" w:rsidRDefault="00823E04" w:rsidP="00E77897">
            <w:pPr>
              <w:tabs>
                <w:tab w:val="left" w:pos="1102"/>
              </w:tabs>
              <w:rPr>
                <w:rFonts w:ascii="Sassoon Infant Std" w:hAnsi="Sassoon Infant Std"/>
                <w:sz w:val="18"/>
                <w:szCs w:val="18"/>
              </w:rPr>
            </w:pPr>
            <w:r>
              <w:rPr>
                <w:rFonts w:ascii="Sassoon Infant Std" w:hAnsi="Sassoon Infant Std"/>
                <w:sz w:val="18"/>
                <w:szCs w:val="18"/>
              </w:rPr>
              <w:t xml:space="preserve">Please be on time every day </w:t>
            </w:r>
            <w:r w:rsidR="00E77897">
              <w:rPr>
                <w:rFonts w:ascii="Sassoon Infant Std" w:hAnsi="Sassoon Infant Std"/>
                <w:sz w:val="18"/>
                <w:szCs w:val="18"/>
              </w:rPr>
              <w:t>so that the children are calm and settled.</w:t>
            </w:r>
            <w:r>
              <w:rPr>
                <w:rFonts w:ascii="Sassoon Infant Std" w:hAnsi="Sassoon Infant Std"/>
                <w:sz w:val="18"/>
                <w:szCs w:val="18"/>
              </w:rPr>
              <w:t xml:space="preserve"> The gates open at 8.40am.</w:t>
            </w:r>
          </w:p>
          <w:p w14:paraId="1AD502D4" w14:textId="044633C4" w:rsidR="00E77897" w:rsidRDefault="00E77897" w:rsidP="00E77897">
            <w:pPr>
              <w:tabs>
                <w:tab w:val="left" w:pos="1102"/>
              </w:tabs>
              <w:rPr>
                <w:rFonts w:ascii="Sassoon Infant Std" w:hAnsi="Sassoon Infant Std"/>
                <w:sz w:val="18"/>
                <w:szCs w:val="18"/>
              </w:rPr>
            </w:pPr>
            <w:r>
              <w:rPr>
                <w:rFonts w:ascii="Sassoon Infant Std" w:hAnsi="Sassoon Infant Std"/>
                <w:sz w:val="18"/>
                <w:szCs w:val="18"/>
              </w:rPr>
              <w:t>Our session times are:</w:t>
            </w:r>
          </w:p>
          <w:p w14:paraId="143C9FFA" w14:textId="77777777" w:rsidR="00A61E87" w:rsidRDefault="00A61E87" w:rsidP="00E77897">
            <w:pPr>
              <w:tabs>
                <w:tab w:val="left" w:pos="1102"/>
              </w:tabs>
              <w:rPr>
                <w:rFonts w:ascii="Sassoon Infant Std" w:hAnsi="Sassoon Infant Std"/>
                <w:sz w:val="18"/>
                <w:szCs w:val="18"/>
              </w:rPr>
            </w:pPr>
          </w:p>
          <w:p w14:paraId="04FC5B9F" w14:textId="4AF84D90" w:rsidR="00A61E87" w:rsidRPr="00A61E87" w:rsidRDefault="00A61E87" w:rsidP="00E77897">
            <w:pPr>
              <w:tabs>
                <w:tab w:val="left" w:pos="1102"/>
              </w:tabs>
              <w:rPr>
                <w:rFonts w:ascii="Sassoon Infant Std" w:hAnsi="Sassoon Infant Std"/>
                <w:b/>
                <w:sz w:val="18"/>
                <w:szCs w:val="18"/>
              </w:rPr>
            </w:pPr>
            <w:r w:rsidRPr="00A61E87">
              <w:rPr>
                <w:rFonts w:ascii="Sassoon Infant Std" w:hAnsi="Sassoon Infant Std"/>
                <w:b/>
                <w:sz w:val="18"/>
                <w:szCs w:val="18"/>
              </w:rPr>
              <w:t>Foundation 1</w:t>
            </w:r>
          </w:p>
          <w:p w14:paraId="178DCB9E" w14:textId="77777777" w:rsidR="00A61E87" w:rsidRDefault="00A61E87" w:rsidP="00E77897">
            <w:pPr>
              <w:tabs>
                <w:tab w:val="left" w:pos="1102"/>
              </w:tabs>
              <w:rPr>
                <w:rFonts w:ascii="Sassoon Infant Std" w:hAnsi="Sassoon Infant Std"/>
                <w:sz w:val="18"/>
                <w:szCs w:val="18"/>
              </w:rPr>
            </w:pPr>
            <w:r>
              <w:rPr>
                <w:rFonts w:ascii="Sassoon Infant Std" w:hAnsi="Sassoon Infant Std"/>
                <w:sz w:val="18"/>
                <w:szCs w:val="18"/>
              </w:rPr>
              <w:t xml:space="preserve">Morning 8:40am – 11:20am   </w:t>
            </w:r>
          </w:p>
          <w:p w14:paraId="32C47218" w14:textId="35C91BC1" w:rsidR="00A61E87" w:rsidRDefault="00A61E87" w:rsidP="00E77897">
            <w:pPr>
              <w:tabs>
                <w:tab w:val="left" w:pos="1102"/>
              </w:tabs>
              <w:rPr>
                <w:rFonts w:ascii="Sassoon Infant Std" w:hAnsi="Sassoon Infant Std"/>
                <w:sz w:val="18"/>
                <w:szCs w:val="18"/>
              </w:rPr>
            </w:pPr>
            <w:r>
              <w:rPr>
                <w:rFonts w:ascii="Sassoon Infant Std" w:hAnsi="Sassoon Infant Std"/>
                <w:sz w:val="18"/>
                <w:szCs w:val="18"/>
              </w:rPr>
              <w:lastRenderedPageBreak/>
              <w:t>Afternoon 12:40pm – 3:15pm</w:t>
            </w:r>
          </w:p>
          <w:p w14:paraId="7F3A8D28" w14:textId="77777777" w:rsidR="00A61E87" w:rsidRDefault="00A61E87" w:rsidP="00E77897">
            <w:pPr>
              <w:tabs>
                <w:tab w:val="left" w:pos="1102"/>
              </w:tabs>
              <w:rPr>
                <w:rFonts w:ascii="Sassoon Infant Std" w:hAnsi="Sassoon Infant Std"/>
                <w:sz w:val="18"/>
                <w:szCs w:val="18"/>
              </w:rPr>
            </w:pPr>
          </w:p>
          <w:p w14:paraId="0463950E" w14:textId="00565869" w:rsidR="00A61E87" w:rsidRPr="00A61E87" w:rsidRDefault="00A61E87" w:rsidP="00E77897">
            <w:pPr>
              <w:tabs>
                <w:tab w:val="left" w:pos="1102"/>
              </w:tabs>
              <w:rPr>
                <w:rFonts w:ascii="Sassoon Infant Std" w:hAnsi="Sassoon Infant Std"/>
                <w:b/>
                <w:sz w:val="18"/>
                <w:szCs w:val="18"/>
              </w:rPr>
            </w:pPr>
            <w:r w:rsidRPr="00A61E87">
              <w:rPr>
                <w:rFonts w:ascii="Sassoon Infant Std" w:hAnsi="Sassoon Infant Std"/>
                <w:b/>
                <w:sz w:val="18"/>
                <w:szCs w:val="18"/>
              </w:rPr>
              <w:t>Foundation 2</w:t>
            </w:r>
          </w:p>
          <w:p w14:paraId="65675522" w14:textId="37673779" w:rsidR="00A8581D" w:rsidRPr="007A1392" w:rsidRDefault="00E77897" w:rsidP="00A8581D">
            <w:pPr>
              <w:tabs>
                <w:tab w:val="left" w:pos="1102"/>
              </w:tabs>
              <w:rPr>
                <w:rFonts w:ascii="Sassoon Infant Std" w:hAnsi="Sassoon Infant Std"/>
                <w:sz w:val="18"/>
                <w:szCs w:val="18"/>
              </w:rPr>
            </w:pPr>
            <w:r>
              <w:rPr>
                <w:rFonts w:ascii="Sassoon Infant Std" w:hAnsi="Sassoon Infant Std"/>
                <w:sz w:val="18"/>
                <w:szCs w:val="18"/>
              </w:rPr>
              <w:t xml:space="preserve">Morning: 8:40am </w:t>
            </w:r>
            <w:r w:rsidR="00A8581D">
              <w:rPr>
                <w:rFonts w:ascii="Sassoon Infant Std" w:hAnsi="Sassoon Infant Std"/>
                <w:sz w:val="18"/>
                <w:szCs w:val="18"/>
              </w:rPr>
              <w:t xml:space="preserve">- 3:15pm </w:t>
            </w:r>
          </w:p>
          <w:p w14:paraId="6AC8C769" w14:textId="0B400F9B" w:rsidR="00E77897" w:rsidRPr="007A1392" w:rsidRDefault="00E77897" w:rsidP="00E77897">
            <w:pPr>
              <w:tabs>
                <w:tab w:val="left" w:pos="1102"/>
              </w:tabs>
              <w:rPr>
                <w:rFonts w:ascii="Sassoon Infant Std" w:hAnsi="Sassoon Infant Std"/>
                <w:sz w:val="18"/>
                <w:szCs w:val="18"/>
              </w:rPr>
            </w:pPr>
          </w:p>
        </w:tc>
      </w:tr>
      <w:tr w:rsidR="007A1392" w:rsidRPr="00653010" w14:paraId="49FBDD5F" w14:textId="77777777" w:rsidTr="00E77897">
        <w:trPr>
          <w:trHeight w:val="311"/>
        </w:trPr>
        <w:tc>
          <w:tcPr>
            <w:tcW w:w="3544" w:type="dxa"/>
            <w:vMerge w:val="restart"/>
            <w:tcBorders>
              <w:left w:val="single" w:sz="18" w:space="0" w:color="auto"/>
              <w:right w:val="single" w:sz="18" w:space="0" w:color="auto"/>
            </w:tcBorders>
          </w:tcPr>
          <w:p w14:paraId="3876BC57" w14:textId="0C74DFA8" w:rsidR="007A1392" w:rsidRPr="007A1392" w:rsidRDefault="007A1392" w:rsidP="007A1392">
            <w:pPr>
              <w:jc w:val="center"/>
              <w:rPr>
                <w:rFonts w:ascii="Sassoon Infant Std" w:hAnsi="Sassoon Infant Std"/>
                <w:sz w:val="18"/>
                <w:szCs w:val="18"/>
              </w:rPr>
            </w:pPr>
            <w:r w:rsidRPr="00653010">
              <w:rPr>
                <w:rFonts w:ascii="Sassoon Infant Std" w:hAnsi="Sassoon Infant Std"/>
                <w:b/>
                <w:sz w:val="24"/>
                <w:szCs w:val="24"/>
                <w:u w:val="single"/>
              </w:rPr>
              <w:t>How Can You Help?</w:t>
            </w:r>
          </w:p>
          <w:p w14:paraId="3E241A77" w14:textId="091FA788" w:rsidR="007A1392" w:rsidRDefault="007A1392" w:rsidP="007A1392">
            <w:pPr>
              <w:jc w:val="both"/>
              <w:rPr>
                <w:rFonts w:ascii="Sassoon Infant Std" w:hAnsi="Sassoon Infant Std"/>
                <w:bCs/>
                <w:iCs/>
                <w:sz w:val="18"/>
                <w:szCs w:val="18"/>
              </w:rPr>
            </w:pPr>
            <w:r w:rsidRPr="007A1392">
              <w:rPr>
                <w:rFonts w:ascii="Sassoon Infant Std" w:hAnsi="Sassoon Infant Std"/>
                <w:bCs/>
                <w:iCs/>
                <w:sz w:val="18"/>
                <w:szCs w:val="18"/>
              </w:rPr>
              <w:lastRenderedPageBreak/>
              <w:t xml:space="preserve">We value the support of all parents and carers. If you feel that you can help in any way with the work we are covering then please let us know or if you would like any further information regarding this term’s curriculum please do not hesitate to contact school. </w:t>
            </w:r>
          </w:p>
          <w:p w14:paraId="0A181E4D" w14:textId="26CE2F57" w:rsidR="007A1392" w:rsidRDefault="007A1392" w:rsidP="007A1392">
            <w:pPr>
              <w:jc w:val="both"/>
              <w:rPr>
                <w:rFonts w:ascii="Sassoon Infant Std" w:hAnsi="Sassoon Infant Std"/>
                <w:bCs/>
                <w:iCs/>
                <w:sz w:val="18"/>
                <w:szCs w:val="18"/>
              </w:rPr>
            </w:pPr>
          </w:p>
          <w:p w14:paraId="5A4F25FF" w14:textId="77777777" w:rsidR="007A1392" w:rsidRDefault="007A1392" w:rsidP="007A1392">
            <w:pPr>
              <w:jc w:val="both"/>
              <w:rPr>
                <w:rFonts w:ascii="Sassoon Infant Std" w:hAnsi="Sassoon Infant Std"/>
                <w:bCs/>
                <w:iCs/>
                <w:sz w:val="18"/>
                <w:szCs w:val="18"/>
              </w:rPr>
            </w:pPr>
            <w:r>
              <w:rPr>
                <w:rFonts w:ascii="Sassoon Infant Std" w:hAnsi="Sassoon Infant Std"/>
                <w:bCs/>
                <w:iCs/>
                <w:sz w:val="18"/>
                <w:szCs w:val="18"/>
              </w:rPr>
              <w:t>We also welcome parent helpers who can help listen to children reading. If this is something you are interested in, please contact the class teacher.</w:t>
            </w:r>
          </w:p>
          <w:p w14:paraId="2971800E" w14:textId="77777777" w:rsidR="007A1392" w:rsidRDefault="007A1392" w:rsidP="007A1392">
            <w:pPr>
              <w:jc w:val="both"/>
              <w:rPr>
                <w:rFonts w:ascii="Sassoon Infant Std" w:hAnsi="Sassoon Infant Std"/>
                <w:bCs/>
                <w:iCs/>
                <w:sz w:val="18"/>
                <w:szCs w:val="18"/>
              </w:rPr>
            </w:pPr>
          </w:p>
          <w:p w14:paraId="024A5974" w14:textId="77777777" w:rsidR="007A1392" w:rsidRPr="007A1392" w:rsidRDefault="007A1392" w:rsidP="007A1392">
            <w:pPr>
              <w:jc w:val="both"/>
              <w:rPr>
                <w:rFonts w:ascii="Sassoon Infant Std" w:hAnsi="Sassoon Infant Std"/>
                <w:bCs/>
                <w:iCs/>
                <w:sz w:val="18"/>
                <w:szCs w:val="18"/>
              </w:rPr>
            </w:pPr>
            <w:r w:rsidRPr="007A1392">
              <w:rPr>
                <w:rFonts w:ascii="Sassoon Infant Std" w:hAnsi="Sassoon Infant Std"/>
                <w:bCs/>
                <w:iCs/>
                <w:sz w:val="18"/>
                <w:szCs w:val="18"/>
              </w:rPr>
              <w:t xml:space="preserve">Thank you. </w:t>
            </w:r>
          </w:p>
          <w:p w14:paraId="3A00E87E" w14:textId="4F028664" w:rsidR="007A1392" w:rsidRPr="007A1392" w:rsidRDefault="00A8581D" w:rsidP="00823E04">
            <w:pPr>
              <w:rPr>
                <w:rFonts w:ascii="Sassoon Infant Std" w:hAnsi="Sassoon Infant Std"/>
                <w:sz w:val="18"/>
                <w:szCs w:val="18"/>
              </w:rPr>
            </w:pPr>
            <w:r>
              <w:rPr>
                <w:rFonts w:ascii="Sassoon Infant Std" w:hAnsi="Sassoon Infant Std"/>
                <w:bCs/>
                <w:iCs/>
                <w:sz w:val="18"/>
                <w:szCs w:val="18"/>
              </w:rPr>
              <w:t xml:space="preserve">Mrs Ford, </w:t>
            </w:r>
            <w:r w:rsidR="003C4E2C">
              <w:rPr>
                <w:rFonts w:ascii="Sassoon Infant Std" w:hAnsi="Sassoon Infant Std"/>
                <w:bCs/>
                <w:iCs/>
                <w:sz w:val="18"/>
                <w:szCs w:val="18"/>
              </w:rPr>
              <w:t>Mrs Sultana</w:t>
            </w:r>
            <w:r w:rsidR="007A1392" w:rsidRPr="007A1392">
              <w:rPr>
                <w:rFonts w:ascii="Sassoon Infant Std" w:hAnsi="Sassoon Infant Std"/>
                <w:bCs/>
                <w:iCs/>
                <w:sz w:val="18"/>
                <w:szCs w:val="18"/>
              </w:rPr>
              <w:t xml:space="preserve"> </w:t>
            </w:r>
            <w:r>
              <w:rPr>
                <w:rFonts w:ascii="Sassoon Infant Std" w:hAnsi="Sassoon Infant Std"/>
                <w:bCs/>
                <w:iCs/>
                <w:sz w:val="18"/>
                <w:szCs w:val="18"/>
              </w:rPr>
              <w:t>and Mrs Hannibal</w:t>
            </w:r>
          </w:p>
        </w:tc>
        <w:tc>
          <w:tcPr>
            <w:tcW w:w="284" w:type="dxa"/>
            <w:vMerge/>
            <w:tcBorders>
              <w:left w:val="single" w:sz="18" w:space="0" w:color="auto"/>
              <w:right w:val="single" w:sz="18" w:space="0" w:color="auto"/>
            </w:tcBorders>
          </w:tcPr>
          <w:p w14:paraId="4FE3EEC8" w14:textId="77777777" w:rsidR="007A1392" w:rsidRPr="00653010" w:rsidRDefault="007A1392" w:rsidP="0037446F">
            <w:pPr>
              <w:pStyle w:val="ListParagraph"/>
              <w:numPr>
                <w:ilvl w:val="0"/>
                <w:numId w:val="2"/>
              </w:numPr>
              <w:rPr>
                <w:rFonts w:ascii="Sassoon Infant Std" w:hAnsi="Sassoon Infant Std"/>
                <w:b/>
                <w:u w:val="single"/>
              </w:rPr>
            </w:pPr>
          </w:p>
        </w:tc>
        <w:tc>
          <w:tcPr>
            <w:tcW w:w="1701" w:type="dxa"/>
            <w:vMerge/>
            <w:tcBorders>
              <w:left w:val="single" w:sz="18" w:space="0" w:color="auto"/>
            </w:tcBorders>
          </w:tcPr>
          <w:p w14:paraId="764C53A8" w14:textId="77777777" w:rsidR="007A1392" w:rsidRPr="007A1392" w:rsidRDefault="007A1392" w:rsidP="0099262D">
            <w:pPr>
              <w:rPr>
                <w:rFonts w:ascii="Sassoon Infant Std" w:hAnsi="Sassoon Infant Std"/>
                <w:b/>
                <w:sz w:val="18"/>
                <w:szCs w:val="18"/>
                <w:u w:val="single"/>
              </w:rPr>
            </w:pPr>
          </w:p>
        </w:tc>
        <w:tc>
          <w:tcPr>
            <w:tcW w:w="4536" w:type="dxa"/>
            <w:vMerge/>
            <w:tcBorders>
              <w:right w:val="single" w:sz="18" w:space="0" w:color="auto"/>
            </w:tcBorders>
            <w:vAlign w:val="center"/>
          </w:tcPr>
          <w:p w14:paraId="69324E89" w14:textId="77777777" w:rsidR="007A1392" w:rsidRPr="007A1392" w:rsidRDefault="007A1392" w:rsidP="00E77897">
            <w:pPr>
              <w:tabs>
                <w:tab w:val="left" w:pos="1102"/>
              </w:tabs>
              <w:rPr>
                <w:rFonts w:ascii="Sassoon Infant Std" w:hAnsi="Sassoon Infant Std"/>
                <w:b/>
                <w:sz w:val="18"/>
                <w:szCs w:val="18"/>
                <w:u w:val="single"/>
              </w:rPr>
            </w:pPr>
          </w:p>
        </w:tc>
      </w:tr>
      <w:tr w:rsidR="007A1392" w:rsidRPr="00653010" w14:paraId="2FBA4762" w14:textId="77777777" w:rsidTr="00E77897">
        <w:trPr>
          <w:trHeight w:val="895"/>
        </w:trPr>
        <w:tc>
          <w:tcPr>
            <w:tcW w:w="3544" w:type="dxa"/>
            <w:vMerge/>
            <w:tcBorders>
              <w:left w:val="single" w:sz="18" w:space="0" w:color="auto"/>
              <w:bottom w:val="single" w:sz="4" w:space="0" w:color="auto"/>
              <w:right w:val="single" w:sz="18" w:space="0" w:color="auto"/>
            </w:tcBorders>
          </w:tcPr>
          <w:p w14:paraId="43553AD7" w14:textId="245A54DF" w:rsidR="007A1392" w:rsidRPr="00653010" w:rsidRDefault="007A1392" w:rsidP="007A1392">
            <w:pPr>
              <w:rPr>
                <w:rFonts w:ascii="Sassoon Infant Std" w:hAnsi="Sassoon Infant Std"/>
              </w:rPr>
            </w:pPr>
          </w:p>
        </w:tc>
        <w:tc>
          <w:tcPr>
            <w:tcW w:w="284" w:type="dxa"/>
            <w:vMerge/>
            <w:tcBorders>
              <w:left w:val="single" w:sz="18" w:space="0" w:color="auto"/>
              <w:bottom w:val="single" w:sz="4" w:space="0" w:color="auto"/>
              <w:right w:val="single" w:sz="18" w:space="0" w:color="auto"/>
            </w:tcBorders>
          </w:tcPr>
          <w:p w14:paraId="37BF152F" w14:textId="77777777" w:rsidR="007A1392" w:rsidRPr="00653010" w:rsidRDefault="007A1392" w:rsidP="0037446F">
            <w:pPr>
              <w:numPr>
                <w:ilvl w:val="0"/>
                <w:numId w:val="3"/>
              </w:numPr>
              <w:rPr>
                <w:rFonts w:ascii="Sassoon Infant Std" w:hAnsi="Sassoon Infant Std"/>
              </w:rPr>
            </w:pPr>
          </w:p>
        </w:tc>
        <w:tc>
          <w:tcPr>
            <w:tcW w:w="1701" w:type="dxa"/>
            <w:tcBorders>
              <w:left w:val="single" w:sz="18" w:space="0" w:color="auto"/>
              <w:bottom w:val="single" w:sz="4" w:space="0" w:color="auto"/>
            </w:tcBorders>
            <w:vAlign w:val="center"/>
          </w:tcPr>
          <w:p w14:paraId="389C8610" w14:textId="6EA12CB8" w:rsidR="007A1392" w:rsidRPr="00E77897" w:rsidRDefault="00E77897" w:rsidP="00E77897">
            <w:pPr>
              <w:jc w:val="center"/>
              <w:rPr>
                <w:rFonts w:ascii="Sassoon Infant Std" w:hAnsi="Sassoon Infant Std"/>
                <w:b/>
                <w:sz w:val="18"/>
                <w:szCs w:val="18"/>
                <w:u w:val="single"/>
              </w:rPr>
            </w:pPr>
            <w:r>
              <w:rPr>
                <w:rFonts w:ascii="Sassoon Infant Std" w:hAnsi="Sassoon Infant Std"/>
                <w:b/>
                <w:sz w:val="18"/>
                <w:szCs w:val="18"/>
                <w:u w:val="single"/>
              </w:rPr>
              <w:t>Clothing</w:t>
            </w:r>
          </w:p>
        </w:tc>
        <w:tc>
          <w:tcPr>
            <w:tcW w:w="4536" w:type="dxa"/>
            <w:tcBorders>
              <w:bottom w:val="single" w:sz="4" w:space="0" w:color="auto"/>
              <w:right w:val="single" w:sz="18" w:space="0" w:color="auto"/>
            </w:tcBorders>
            <w:vAlign w:val="center"/>
          </w:tcPr>
          <w:p w14:paraId="017D5C6B" w14:textId="5E9AF504" w:rsidR="00E77897" w:rsidRDefault="00E77897" w:rsidP="00E77897">
            <w:pPr>
              <w:tabs>
                <w:tab w:val="left" w:pos="1102"/>
              </w:tabs>
              <w:rPr>
                <w:rFonts w:ascii="Sassoon Infant Std" w:hAnsi="Sassoon Infant Std"/>
                <w:sz w:val="18"/>
                <w:szCs w:val="18"/>
              </w:rPr>
            </w:pPr>
          </w:p>
          <w:p w14:paraId="590BD57B" w14:textId="35981994" w:rsidR="00E77897" w:rsidRDefault="00E77897" w:rsidP="00E77897">
            <w:pPr>
              <w:tabs>
                <w:tab w:val="left" w:pos="1102"/>
              </w:tabs>
              <w:rPr>
                <w:rFonts w:ascii="Sassoon Infant Std" w:hAnsi="Sassoon Infant Std"/>
                <w:sz w:val="18"/>
                <w:szCs w:val="18"/>
              </w:rPr>
            </w:pPr>
            <w:r>
              <w:rPr>
                <w:rFonts w:ascii="Sassoon Infant Std" w:hAnsi="Sassoon Infant Std"/>
                <w:sz w:val="18"/>
                <w:szCs w:val="18"/>
              </w:rPr>
              <w:t>Please label any items of clothing such as jumper, coats etc. to avoid losing them. Please ask a member of staff if you would like us to do this for you with a permanent marker.</w:t>
            </w:r>
          </w:p>
          <w:p w14:paraId="67CFF36B" w14:textId="46CC3C3E" w:rsidR="00E77897" w:rsidRPr="007A1392" w:rsidRDefault="00E77897" w:rsidP="00E77897">
            <w:pPr>
              <w:tabs>
                <w:tab w:val="left" w:pos="1102"/>
              </w:tabs>
              <w:rPr>
                <w:rFonts w:ascii="Sassoon Infant Std" w:hAnsi="Sassoon Infant Std"/>
                <w:sz w:val="18"/>
                <w:szCs w:val="18"/>
              </w:rPr>
            </w:pPr>
          </w:p>
        </w:tc>
      </w:tr>
      <w:tr w:rsidR="007A1392" w:rsidRPr="00653010" w14:paraId="30440466" w14:textId="77777777" w:rsidTr="00E77897">
        <w:trPr>
          <w:trHeight w:val="270"/>
        </w:trPr>
        <w:tc>
          <w:tcPr>
            <w:tcW w:w="3544" w:type="dxa"/>
            <w:vMerge/>
            <w:tcBorders>
              <w:left w:val="single" w:sz="18" w:space="0" w:color="auto"/>
              <w:bottom w:val="single" w:sz="18" w:space="0" w:color="auto"/>
              <w:right w:val="single" w:sz="18" w:space="0" w:color="auto"/>
            </w:tcBorders>
          </w:tcPr>
          <w:p w14:paraId="18514994" w14:textId="77777777" w:rsidR="007A1392" w:rsidRPr="00653010" w:rsidRDefault="007A1392" w:rsidP="0037446F">
            <w:pPr>
              <w:numPr>
                <w:ilvl w:val="0"/>
                <w:numId w:val="3"/>
              </w:numPr>
              <w:rPr>
                <w:rFonts w:ascii="Sassoon Infant Std" w:hAnsi="Sassoon Infant Std"/>
              </w:rPr>
            </w:pPr>
          </w:p>
        </w:tc>
        <w:tc>
          <w:tcPr>
            <w:tcW w:w="284" w:type="dxa"/>
            <w:vMerge/>
            <w:tcBorders>
              <w:left w:val="single" w:sz="18" w:space="0" w:color="auto"/>
              <w:right w:val="single" w:sz="18" w:space="0" w:color="auto"/>
            </w:tcBorders>
          </w:tcPr>
          <w:p w14:paraId="0180777B" w14:textId="77777777" w:rsidR="007A1392" w:rsidRPr="00653010" w:rsidRDefault="007A1392" w:rsidP="0037446F">
            <w:pPr>
              <w:numPr>
                <w:ilvl w:val="0"/>
                <w:numId w:val="3"/>
              </w:numPr>
              <w:rPr>
                <w:rFonts w:ascii="Sassoon Infant Std" w:hAnsi="Sassoon Infant Std"/>
              </w:rPr>
            </w:pPr>
          </w:p>
        </w:tc>
        <w:tc>
          <w:tcPr>
            <w:tcW w:w="1701" w:type="dxa"/>
            <w:tcBorders>
              <w:left w:val="single" w:sz="18" w:space="0" w:color="auto"/>
            </w:tcBorders>
            <w:vAlign w:val="center"/>
          </w:tcPr>
          <w:p w14:paraId="60A5BC68" w14:textId="7A47C045" w:rsidR="007A1392" w:rsidRPr="00E77897" w:rsidRDefault="00E77897" w:rsidP="00E77897">
            <w:pPr>
              <w:jc w:val="center"/>
              <w:rPr>
                <w:rFonts w:ascii="Sassoon Infant Std" w:hAnsi="Sassoon Infant Std"/>
                <w:b/>
                <w:sz w:val="18"/>
                <w:szCs w:val="18"/>
                <w:u w:val="single"/>
              </w:rPr>
            </w:pPr>
            <w:r>
              <w:rPr>
                <w:rFonts w:ascii="Sassoon Infant Std" w:hAnsi="Sassoon Infant Std"/>
                <w:b/>
                <w:sz w:val="18"/>
                <w:szCs w:val="18"/>
                <w:u w:val="single"/>
              </w:rPr>
              <w:t>Make and Bake</w:t>
            </w:r>
          </w:p>
        </w:tc>
        <w:tc>
          <w:tcPr>
            <w:tcW w:w="4536" w:type="dxa"/>
            <w:tcBorders>
              <w:right w:val="single" w:sz="18" w:space="0" w:color="auto"/>
            </w:tcBorders>
            <w:vAlign w:val="center"/>
          </w:tcPr>
          <w:p w14:paraId="5139C4E9" w14:textId="4F629578" w:rsidR="003C4E2C" w:rsidRPr="007A1392" w:rsidRDefault="00E77897" w:rsidP="00E77897">
            <w:pPr>
              <w:tabs>
                <w:tab w:val="left" w:pos="1102"/>
              </w:tabs>
              <w:rPr>
                <w:rFonts w:ascii="Sassoon Infant Std" w:hAnsi="Sassoon Infant Std"/>
                <w:sz w:val="18"/>
                <w:szCs w:val="18"/>
              </w:rPr>
            </w:pPr>
            <w:r>
              <w:rPr>
                <w:rFonts w:ascii="Sassoon Infant Std" w:hAnsi="Sassoon Infant Std"/>
                <w:sz w:val="18"/>
                <w:szCs w:val="18"/>
              </w:rPr>
              <w:t>To contribute towards our fortnightly ‘Make and Bake’ cookery sessions, we are asking all parents for a donation of £2 each half term to help us buy our ingredients</w:t>
            </w:r>
            <w:r w:rsidR="00823E04">
              <w:rPr>
                <w:rFonts w:ascii="Sassoon Infant Std" w:hAnsi="Sassoon Infant Std"/>
                <w:sz w:val="18"/>
                <w:szCs w:val="18"/>
              </w:rPr>
              <w:t>. Please speak to a member of the team further about this if you need to.</w:t>
            </w:r>
          </w:p>
        </w:tc>
      </w:tr>
      <w:tr w:rsidR="0037446F" w:rsidRPr="00653010" w14:paraId="2F1F8E1A" w14:textId="77777777" w:rsidTr="00B46026">
        <w:trPr>
          <w:trHeight w:val="128"/>
        </w:trPr>
        <w:tc>
          <w:tcPr>
            <w:tcW w:w="10065" w:type="dxa"/>
            <w:gridSpan w:val="4"/>
            <w:tcBorders>
              <w:top w:val="nil"/>
              <w:left w:val="nil"/>
              <w:bottom w:val="nil"/>
              <w:right w:val="nil"/>
            </w:tcBorders>
          </w:tcPr>
          <w:p w14:paraId="6CE52DEB" w14:textId="77777777" w:rsidR="0037446F" w:rsidRPr="00653010" w:rsidRDefault="0037446F" w:rsidP="0037446F">
            <w:pPr>
              <w:tabs>
                <w:tab w:val="left" w:pos="1102"/>
              </w:tabs>
              <w:rPr>
                <w:rFonts w:ascii="Sassoon Infant Std" w:hAnsi="Sassoon Infant Std"/>
                <w:sz w:val="8"/>
                <w:szCs w:val="8"/>
              </w:rPr>
            </w:pPr>
          </w:p>
        </w:tc>
      </w:tr>
    </w:tbl>
    <w:p w14:paraId="08099866" w14:textId="77777777" w:rsidR="001538AD" w:rsidRPr="00653010" w:rsidRDefault="001538AD" w:rsidP="001538AD">
      <w:pPr>
        <w:spacing w:after="0" w:line="240" w:lineRule="auto"/>
        <w:rPr>
          <w:rFonts w:ascii="Sassoon Infant Std" w:hAnsi="Sassoon Infant Std"/>
          <w:b/>
          <w:u w:val="single"/>
        </w:rPr>
      </w:pPr>
    </w:p>
    <w:sectPr w:rsidR="001538AD" w:rsidRPr="00653010" w:rsidSect="00454CA3">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C9FBB" w14:textId="77777777" w:rsidR="008A46A9" w:rsidRDefault="008A46A9" w:rsidP="00B46026">
      <w:pPr>
        <w:spacing w:after="0" w:line="240" w:lineRule="auto"/>
      </w:pPr>
      <w:r>
        <w:separator/>
      </w:r>
    </w:p>
  </w:endnote>
  <w:endnote w:type="continuationSeparator" w:id="0">
    <w:p w14:paraId="63EBE073" w14:textId="77777777" w:rsidR="008A46A9" w:rsidRDefault="008A46A9" w:rsidP="00B4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iol">
    <w:altName w:val="Bariol"/>
    <w:panose1 w:val="00000000000000000000"/>
    <w:charset w:val="00"/>
    <w:family w:val="swiss"/>
    <w:notTrueType/>
    <w:pitch w:val="default"/>
    <w:sig w:usb0="00000003" w:usb1="00000000" w:usb2="00000000" w:usb3="00000000" w:csb0="00000001" w:csb1="00000000"/>
  </w:font>
  <w:font w:name="Sassoon Infant Std">
    <w:altName w:val="Malgun Gothic"/>
    <w:panose1 w:val="00000000000000000000"/>
    <w:charset w:val="00"/>
    <w:family w:val="swiss"/>
    <w:notTrueType/>
    <w:pitch w:val="variable"/>
    <w:sig w:usb0="00000003"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D455F" w14:textId="77777777" w:rsidR="008A46A9" w:rsidRDefault="008A46A9" w:rsidP="00B46026">
      <w:pPr>
        <w:spacing w:after="0" w:line="240" w:lineRule="auto"/>
      </w:pPr>
      <w:r>
        <w:separator/>
      </w:r>
    </w:p>
  </w:footnote>
  <w:footnote w:type="continuationSeparator" w:id="0">
    <w:p w14:paraId="7F596CD6" w14:textId="77777777" w:rsidR="008A46A9" w:rsidRDefault="008A46A9" w:rsidP="00B46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7CA"/>
    <w:multiLevelType w:val="hybridMultilevel"/>
    <w:tmpl w:val="63B80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A57CD0"/>
    <w:multiLevelType w:val="hybridMultilevel"/>
    <w:tmpl w:val="2C4E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56FE5"/>
    <w:multiLevelType w:val="hybridMultilevel"/>
    <w:tmpl w:val="D5605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93030"/>
    <w:multiLevelType w:val="hybridMultilevel"/>
    <w:tmpl w:val="97566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C378B"/>
    <w:multiLevelType w:val="hybridMultilevel"/>
    <w:tmpl w:val="FEA4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257D6"/>
    <w:multiLevelType w:val="hybridMultilevel"/>
    <w:tmpl w:val="F8FA49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A2656E"/>
    <w:multiLevelType w:val="hybridMultilevel"/>
    <w:tmpl w:val="E4AE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332FC"/>
    <w:multiLevelType w:val="hybridMultilevel"/>
    <w:tmpl w:val="7BDE6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F482E"/>
    <w:multiLevelType w:val="hybridMultilevel"/>
    <w:tmpl w:val="9288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CD4802"/>
    <w:multiLevelType w:val="hybridMultilevel"/>
    <w:tmpl w:val="666A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F7948"/>
    <w:multiLevelType w:val="hybridMultilevel"/>
    <w:tmpl w:val="014C2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62DC9"/>
    <w:multiLevelType w:val="hybridMultilevel"/>
    <w:tmpl w:val="7542D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B2D5A"/>
    <w:multiLevelType w:val="hybridMultilevel"/>
    <w:tmpl w:val="43C6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1CFA"/>
    <w:multiLevelType w:val="hybridMultilevel"/>
    <w:tmpl w:val="9D182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9727FF"/>
    <w:multiLevelType w:val="hybridMultilevel"/>
    <w:tmpl w:val="4740E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876508"/>
    <w:multiLevelType w:val="hybridMultilevel"/>
    <w:tmpl w:val="79CC13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65B27AC"/>
    <w:multiLevelType w:val="hybridMultilevel"/>
    <w:tmpl w:val="82EA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832E91"/>
    <w:multiLevelType w:val="hybridMultilevel"/>
    <w:tmpl w:val="7D9C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CC3308"/>
    <w:multiLevelType w:val="hybridMultilevel"/>
    <w:tmpl w:val="FAE01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FE23D0"/>
    <w:multiLevelType w:val="hybridMultilevel"/>
    <w:tmpl w:val="1C4AA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A32897"/>
    <w:multiLevelType w:val="hybridMultilevel"/>
    <w:tmpl w:val="D9F8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E96F80"/>
    <w:multiLevelType w:val="hybridMultilevel"/>
    <w:tmpl w:val="0DB09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F36DF"/>
    <w:multiLevelType w:val="hybridMultilevel"/>
    <w:tmpl w:val="83CA7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F316DF"/>
    <w:multiLevelType w:val="hybridMultilevel"/>
    <w:tmpl w:val="9AC4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293CC5"/>
    <w:multiLevelType w:val="hybridMultilevel"/>
    <w:tmpl w:val="46D27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9763BC"/>
    <w:multiLevelType w:val="hybridMultilevel"/>
    <w:tmpl w:val="0D5A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7961F7"/>
    <w:multiLevelType w:val="hybridMultilevel"/>
    <w:tmpl w:val="3318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C76003"/>
    <w:multiLevelType w:val="hybridMultilevel"/>
    <w:tmpl w:val="44E0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3"/>
  </w:num>
  <w:num w:numId="4">
    <w:abstractNumId w:val="6"/>
  </w:num>
  <w:num w:numId="5">
    <w:abstractNumId w:val="9"/>
  </w:num>
  <w:num w:numId="6">
    <w:abstractNumId w:val="10"/>
  </w:num>
  <w:num w:numId="7">
    <w:abstractNumId w:val="8"/>
  </w:num>
  <w:num w:numId="8">
    <w:abstractNumId w:val="27"/>
  </w:num>
  <w:num w:numId="9">
    <w:abstractNumId w:val="18"/>
  </w:num>
  <w:num w:numId="10">
    <w:abstractNumId w:val="24"/>
  </w:num>
  <w:num w:numId="11">
    <w:abstractNumId w:val="1"/>
  </w:num>
  <w:num w:numId="12">
    <w:abstractNumId w:val="15"/>
  </w:num>
  <w:num w:numId="13">
    <w:abstractNumId w:val="12"/>
  </w:num>
  <w:num w:numId="14">
    <w:abstractNumId w:val="0"/>
  </w:num>
  <w:num w:numId="15">
    <w:abstractNumId w:val="7"/>
  </w:num>
  <w:num w:numId="16">
    <w:abstractNumId w:val="22"/>
  </w:num>
  <w:num w:numId="17">
    <w:abstractNumId w:val="25"/>
  </w:num>
  <w:num w:numId="18">
    <w:abstractNumId w:val="14"/>
  </w:num>
  <w:num w:numId="19">
    <w:abstractNumId w:val="21"/>
  </w:num>
  <w:num w:numId="20">
    <w:abstractNumId w:val="20"/>
  </w:num>
  <w:num w:numId="21">
    <w:abstractNumId w:val="19"/>
  </w:num>
  <w:num w:numId="22">
    <w:abstractNumId w:val="17"/>
  </w:num>
  <w:num w:numId="23">
    <w:abstractNumId w:val="23"/>
  </w:num>
  <w:num w:numId="24">
    <w:abstractNumId w:val="5"/>
  </w:num>
  <w:num w:numId="25">
    <w:abstractNumId w:val="26"/>
  </w:num>
  <w:num w:numId="26">
    <w:abstractNumId w:val="16"/>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3C"/>
    <w:rsid w:val="00000DAE"/>
    <w:rsid w:val="000225A4"/>
    <w:rsid w:val="0008026F"/>
    <w:rsid w:val="000A497E"/>
    <w:rsid w:val="000B1390"/>
    <w:rsid w:val="000C363C"/>
    <w:rsid w:val="00131E90"/>
    <w:rsid w:val="001538AD"/>
    <w:rsid w:val="001822A4"/>
    <w:rsid w:val="001920C7"/>
    <w:rsid w:val="001C4E54"/>
    <w:rsid w:val="001C4EB6"/>
    <w:rsid w:val="001E1477"/>
    <w:rsid w:val="002222A2"/>
    <w:rsid w:val="002231D2"/>
    <w:rsid w:val="00245B76"/>
    <w:rsid w:val="0024615A"/>
    <w:rsid w:val="00294EE1"/>
    <w:rsid w:val="00295A5B"/>
    <w:rsid w:val="002C7EB2"/>
    <w:rsid w:val="002D0553"/>
    <w:rsid w:val="002F393C"/>
    <w:rsid w:val="00301939"/>
    <w:rsid w:val="0032594C"/>
    <w:rsid w:val="00327299"/>
    <w:rsid w:val="00353147"/>
    <w:rsid w:val="0037446F"/>
    <w:rsid w:val="003C4E2C"/>
    <w:rsid w:val="004212A9"/>
    <w:rsid w:val="00427EC4"/>
    <w:rsid w:val="00454CA3"/>
    <w:rsid w:val="00477298"/>
    <w:rsid w:val="004C4492"/>
    <w:rsid w:val="004F3B78"/>
    <w:rsid w:val="00501E10"/>
    <w:rsid w:val="00593208"/>
    <w:rsid w:val="005C7B0E"/>
    <w:rsid w:val="005E3018"/>
    <w:rsid w:val="0061423F"/>
    <w:rsid w:val="00623BCE"/>
    <w:rsid w:val="00653010"/>
    <w:rsid w:val="006B3714"/>
    <w:rsid w:val="006C56D2"/>
    <w:rsid w:val="006C77BD"/>
    <w:rsid w:val="007150E6"/>
    <w:rsid w:val="00715A80"/>
    <w:rsid w:val="00750BB7"/>
    <w:rsid w:val="007A098D"/>
    <w:rsid w:val="007A1392"/>
    <w:rsid w:val="007A3092"/>
    <w:rsid w:val="007D4BD4"/>
    <w:rsid w:val="007E3F8B"/>
    <w:rsid w:val="007F34EB"/>
    <w:rsid w:val="00801C28"/>
    <w:rsid w:val="00814EE9"/>
    <w:rsid w:val="00823E04"/>
    <w:rsid w:val="00824A13"/>
    <w:rsid w:val="00825E37"/>
    <w:rsid w:val="0083114A"/>
    <w:rsid w:val="00865710"/>
    <w:rsid w:val="008A46A9"/>
    <w:rsid w:val="008C701B"/>
    <w:rsid w:val="008E769B"/>
    <w:rsid w:val="0091621B"/>
    <w:rsid w:val="0091742C"/>
    <w:rsid w:val="0093797C"/>
    <w:rsid w:val="00966055"/>
    <w:rsid w:val="00987D60"/>
    <w:rsid w:val="00991216"/>
    <w:rsid w:val="0099262D"/>
    <w:rsid w:val="009B7724"/>
    <w:rsid w:val="00A00C20"/>
    <w:rsid w:val="00A5253E"/>
    <w:rsid w:val="00A61E87"/>
    <w:rsid w:val="00A8581D"/>
    <w:rsid w:val="00AA37A0"/>
    <w:rsid w:val="00AF1DC2"/>
    <w:rsid w:val="00B026F1"/>
    <w:rsid w:val="00B169BD"/>
    <w:rsid w:val="00B33119"/>
    <w:rsid w:val="00B36A96"/>
    <w:rsid w:val="00B45836"/>
    <w:rsid w:val="00B46026"/>
    <w:rsid w:val="00B55543"/>
    <w:rsid w:val="00BA47C1"/>
    <w:rsid w:val="00BD70EB"/>
    <w:rsid w:val="00C4339F"/>
    <w:rsid w:val="00C842DC"/>
    <w:rsid w:val="00C9789E"/>
    <w:rsid w:val="00CA43D5"/>
    <w:rsid w:val="00CD6E22"/>
    <w:rsid w:val="00D77E15"/>
    <w:rsid w:val="00D800E9"/>
    <w:rsid w:val="00DF583C"/>
    <w:rsid w:val="00E05952"/>
    <w:rsid w:val="00E77897"/>
    <w:rsid w:val="00ED67A2"/>
    <w:rsid w:val="00EE0B98"/>
    <w:rsid w:val="00EE1572"/>
    <w:rsid w:val="00F24BA3"/>
    <w:rsid w:val="00F434DC"/>
    <w:rsid w:val="00F51F53"/>
    <w:rsid w:val="00F56BC7"/>
    <w:rsid w:val="00F623C1"/>
    <w:rsid w:val="00F710FD"/>
    <w:rsid w:val="00FA0611"/>
    <w:rsid w:val="5542C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F1BB"/>
  <w15:docId w15:val="{EF6EACD0-E009-4A5D-8360-31F16161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3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5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966055"/>
    <w:rPr>
      <w:i w:val="0"/>
      <w:iCs w:val="0"/>
      <w:color w:val="009933"/>
    </w:rPr>
  </w:style>
  <w:style w:type="character" w:styleId="Hyperlink">
    <w:name w:val="Hyperlink"/>
    <w:basedOn w:val="DefaultParagraphFont"/>
    <w:uiPriority w:val="99"/>
    <w:unhideWhenUsed/>
    <w:rsid w:val="00966055"/>
    <w:rPr>
      <w:color w:val="0000FF" w:themeColor="hyperlink"/>
      <w:u w:val="single"/>
    </w:rPr>
  </w:style>
  <w:style w:type="paragraph" w:styleId="BodyText2">
    <w:name w:val="Body Text 2"/>
    <w:basedOn w:val="Normal"/>
    <w:link w:val="BodyText2Char"/>
    <w:rsid w:val="00966055"/>
    <w:pPr>
      <w:spacing w:after="0" w:line="240" w:lineRule="auto"/>
    </w:pPr>
    <w:rPr>
      <w:rFonts w:ascii="Arial" w:eastAsia="Times New Roman" w:hAnsi="Arial" w:cs="Times New Roman"/>
      <w:sz w:val="24"/>
      <w:szCs w:val="20"/>
      <w:lang w:eastAsia="en-GB"/>
    </w:rPr>
  </w:style>
  <w:style w:type="character" w:customStyle="1" w:styleId="BodyText2Char">
    <w:name w:val="Body Text 2 Char"/>
    <w:basedOn w:val="DefaultParagraphFont"/>
    <w:link w:val="BodyText2"/>
    <w:rsid w:val="00966055"/>
    <w:rPr>
      <w:rFonts w:ascii="Arial" w:eastAsia="Times New Roman" w:hAnsi="Arial" w:cs="Times New Roman"/>
      <w:sz w:val="24"/>
      <w:szCs w:val="20"/>
      <w:lang w:eastAsia="en-GB"/>
    </w:rPr>
  </w:style>
  <w:style w:type="paragraph" w:styleId="BodyTextIndent">
    <w:name w:val="Body Text Indent"/>
    <w:basedOn w:val="Normal"/>
    <w:link w:val="BodyTextIndentChar"/>
    <w:rsid w:val="00966055"/>
    <w:pPr>
      <w:spacing w:after="240" w:line="240" w:lineRule="auto"/>
      <w:ind w:left="72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966055"/>
    <w:rPr>
      <w:rFonts w:ascii="Arial" w:eastAsia="Times New Roman" w:hAnsi="Arial" w:cs="Times New Roman"/>
      <w:sz w:val="24"/>
      <w:szCs w:val="20"/>
      <w:lang w:eastAsia="en-GB"/>
    </w:rPr>
  </w:style>
  <w:style w:type="paragraph" w:styleId="ListParagraph">
    <w:name w:val="List Paragraph"/>
    <w:basedOn w:val="Normal"/>
    <w:uiPriority w:val="34"/>
    <w:qFormat/>
    <w:rsid w:val="00A00C20"/>
    <w:pPr>
      <w:ind w:left="720"/>
      <w:contextualSpacing/>
    </w:pPr>
  </w:style>
  <w:style w:type="paragraph" w:styleId="BodyText">
    <w:name w:val="Body Text"/>
    <w:basedOn w:val="Normal"/>
    <w:link w:val="BodyTextChar"/>
    <w:rsid w:val="00F51F53"/>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F51F5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A4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97E"/>
    <w:rPr>
      <w:rFonts w:ascii="Tahoma" w:hAnsi="Tahoma" w:cs="Tahoma"/>
      <w:sz w:val="16"/>
      <w:szCs w:val="16"/>
    </w:rPr>
  </w:style>
  <w:style w:type="paragraph" w:styleId="Header">
    <w:name w:val="header"/>
    <w:basedOn w:val="Normal"/>
    <w:link w:val="HeaderChar"/>
    <w:uiPriority w:val="99"/>
    <w:unhideWhenUsed/>
    <w:rsid w:val="00B46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026"/>
  </w:style>
  <w:style w:type="paragraph" w:styleId="Footer">
    <w:name w:val="footer"/>
    <w:basedOn w:val="Normal"/>
    <w:link w:val="FooterChar"/>
    <w:uiPriority w:val="99"/>
    <w:unhideWhenUsed/>
    <w:rsid w:val="00B46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026"/>
  </w:style>
  <w:style w:type="paragraph" w:customStyle="1" w:styleId="Default">
    <w:name w:val="Default"/>
    <w:rsid w:val="0037446F"/>
    <w:pPr>
      <w:autoSpaceDE w:val="0"/>
      <w:autoSpaceDN w:val="0"/>
      <w:adjustRightInd w:val="0"/>
      <w:spacing w:after="0" w:line="240" w:lineRule="auto"/>
    </w:pPr>
    <w:rPr>
      <w:rFonts w:ascii="Bariol" w:hAnsi="Bariol" w:cs="Bariol"/>
      <w:color w:val="000000"/>
      <w:sz w:val="24"/>
      <w:szCs w:val="24"/>
    </w:rPr>
  </w:style>
  <w:style w:type="character" w:customStyle="1" w:styleId="normaltextrun">
    <w:name w:val="normaltextrun"/>
    <w:basedOn w:val="DefaultParagraphFont"/>
    <w:rsid w:val="00427EC4"/>
  </w:style>
  <w:style w:type="character" w:customStyle="1" w:styleId="eop">
    <w:name w:val="eop"/>
    <w:basedOn w:val="DefaultParagraphFont"/>
    <w:rsid w:val="00427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D2C57F8C9EC4D8B371DFFDA28058C" ma:contentTypeVersion="2" ma:contentTypeDescription="Create a new document." ma:contentTypeScope="" ma:versionID="7021eabfec89adbbfaa463f93edb9e0d">
  <xsd:schema xmlns:xsd="http://www.w3.org/2001/XMLSchema" xmlns:xs="http://www.w3.org/2001/XMLSchema" xmlns:p="http://schemas.microsoft.com/office/2006/metadata/properties" xmlns:ns2="349c029a-5551-40b9-a3a7-21b5549c41c6" targetNamespace="http://schemas.microsoft.com/office/2006/metadata/properties" ma:root="true" ma:fieldsID="1671b5783a656f4d393fa6ff7b9169ea" ns2:_="">
    <xsd:import namespace="349c029a-5551-40b9-a3a7-21b5549c41c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c029a-5551-40b9-a3a7-21b5549c41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C4EECC-0566-4A99-8A2F-6E3E4D7BB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c029a-5551-40b9-a3a7-21b5549c4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2E1BE-3641-4764-94A3-0002E7403175}">
  <ds:schemaRefs>
    <ds:schemaRef ds:uri="http://schemas.microsoft.com/sharepoint/v3/contenttype/forms"/>
  </ds:schemaRefs>
</ds:datastoreItem>
</file>

<file path=customXml/itemProps3.xml><?xml version="1.0" encoding="utf-8"?>
<ds:datastoreItem xmlns:ds="http://schemas.openxmlformats.org/officeDocument/2006/customXml" ds:itemID="{200533DB-F145-4621-83DF-89C0641E89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GHFOO</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Erian</dc:creator>
  <cp:lastModifiedBy>Joanne Curtis</cp:lastModifiedBy>
  <cp:revision>2</cp:revision>
  <dcterms:created xsi:type="dcterms:W3CDTF">2023-03-08T10:52:00Z</dcterms:created>
  <dcterms:modified xsi:type="dcterms:W3CDTF">2023-03-08T10:52:00Z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0x010100D46D2C57F8C9EC4D8B371DFFDA28058C</vt:lpwstr>
  </property>
  <property fmtid="{D5CDD505-2E9C-101B-9397-08002B2CF9AE}" pid="3" name="MediaServiceImageTags">
    <vt:lpwstr/>
  </property>
</Properties>
</file>